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8F0871" w14:textId="77777777" w:rsidR="00EA6957" w:rsidRPr="007D4541" w:rsidRDefault="00EA6957" w:rsidP="007D4541">
      <w:pPr>
        <w:jc w:val="center"/>
        <w:rPr>
          <w:rFonts w:ascii="Times New Roman" w:hAnsi="Times New Roman"/>
          <w:b/>
          <w:bCs/>
          <w:sz w:val="36"/>
          <w:szCs w:val="36"/>
          <w:u w:val="single"/>
        </w:rPr>
      </w:pPr>
      <w:r w:rsidRPr="007D4541">
        <w:rPr>
          <w:rFonts w:ascii="Times New Roman" w:hAnsi="Times New Roman"/>
          <w:b/>
          <w:bCs/>
          <w:sz w:val="36"/>
          <w:szCs w:val="36"/>
          <w:u w:val="single"/>
        </w:rPr>
        <w:t>Ссылки на официальные сайты:</w:t>
      </w:r>
    </w:p>
    <w:p w14:paraId="3472F87D" w14:textId="77777777" w:rsidR="007D4541" w:rsidRDefault="007D4541" w:rsidP="007D4541">
      <w:pPr>
        <w:jc w:val="both"/>
        <w:rPr>
          <w:rFonts w:ascii="Times New Roman" w:hAnsi="Times New Roman"/>
          <w:sz w:val="24"/>
          <w:szCs w:val="24"/>
        </w:rPr>
      </w:pPr>
    </w:p>
    <w:p w14:paraId="5C43D155" w14:textId="3FE59988" w:rsidR="00EA6957" w:rsidRDefault="00EA6957" w:rsidP="007D4541">
      <w:pPr>
        <w:rPr>
          <w:rFonts w:ascii="Times New Roman" w:hAnsi="Times New Roman"/>
          <w:sz w:val="24"/>
          <w:szCs w:val="24"/>
        </w:rPr>
      </w:pPr>
      <w:r w:rsidRPr="007E6519">
        <w:rPr>
          <w:rFonts w:ascii="Times New Roman" w:hAnsi="Times New Roman"/>
          <w:sz w:val="24"/>
          <w:szCs w:val="24"/>
        </w:rPr>
        <w:t xml:space="preserve">Официальный сайт РАА «РУСАДА» </w:t>
      </w:r>
      <w:hyperlink r:id="rId4" w:history="1">
        <w:r w:rsidR="007D4541" w:rsidRPr="0061594D">
          <w:rPr>
            <w:rStyle w:val="a3"/>
            <w:rFonts w:ascii="Times New Roman" w:hAnsi="Times New Roman"/>
            <w:sz w:val="24"/>
            <w:szCs w:val="24"/>
          </w:rPr>
          <w:t>http://rusada.ru/</w:t>
        </w:r>
      </w:hyperlink>
    </w:p>
    <w:p w14:paraId="3BA8B1D4" w14:textId="77777777" w:rsidR="007D4541" w:rsidRDefault="007D4541" w:rsidP="007D4541">
      <w:pPr>
        <w:rPr>
          <w:rFonts w:ascii="Times New Roman" w:hAnsi="Times New Roman"/>
          <w:sz w:val="24"/>
          <w:szCs w:val="24"/>
        </w:rPr>
      </w:pPr>
    </w:p>
    <w:p w14:paraId="30C29481" w14:textId="2C1A08FB" w:rsidR="00EA6957" w:rsidRDefault="00EA6957" w:rsidP="007D4541">
      <w:pPr>
        <w:rPr>
          <w:rFonts w:ascii="Times New Roman" w:hAnsi="Times New Roman"/>
          <w:sz w:val="24"/>
          <w:szCs w:val="24"/>
        </w:rPr>
      </w:pPr>
      <w:r w:rsidRPr="007E6519">
        <w:rPr>
          <w:rFonts w:ascii="Times New Roman" w:hAnsi="Times New Roman"/>
          <w:sz w:val="24"/>
          <w:szCs w:val="24"/>
        </w:rPr>
        <w:t xml:space="preserve">Образовательный антидопинговый онлайн-курс </w:t>
      </w:r>
      <w:hyperlink r:id="rId5" w:history="1">
        <w:r w:rsidR="007D4541" w:rsidRPr="0061594D">
          <w:rPr>
            <w:rStyle w:val="a3"/>
            <w:rFonts w:ascii="Times New Roman" w:hAnsi="Times New Roman"/>
            <w:sz w:val="24"/>
            <w:szCs w:val="24"/>
          </w:rPr>
          <w:t>https://rusada.triagonal.net/online/login/index.php</w:t>
        </w:r>
      </w:hyperlink>
    </w:p>
    <w:p w14:paraId="0C1F14EA" w14:textId="77777777" w:rsidR="007D4541" w:rsidRDefault="007D4541" w:rsidP="007D4541">
      <w:pPr>
        <w:rPr>
          <w:rFonts w:ascii="Times New Roman" w:hAnsi="Times New Roman"/>
          <w:sz w:val="24"/>
          <w:szCs w:val="24"/>
        </w:rPr>
      </w:pPr>
    </w:p>
    <w:p w14:paraId="33C7DE8C" w14:textId="3335F5BA" w:rsidR="00EA6957" w:rsidRDefault="00EA6957" w:rsidP="007D4541">
      <w:pPr>
        <w:rPr>
          <w:rFonts w:ascii="Times New Roman" w:hAnsi="Times New Roman"/>
          <w:sz w:val="24"/>
          <w:szCs w:val="24"/>
        </w:rPr>
      </w:pPr>
      <w:r w:rsidRPr="007E6519">
        <w:rPr>
          <w:rFonts w:ascii="Times New Roman" w:hAnsi="Times New Roman"/>
          <w:sz w:val="24"/>
          <w:szCs w:val="24"/>
        </w:rPr>
        <w:t xml:space="preserve">Официальный сервис по проверке препаратов </w:t>
      </w:r>
      <w:hyperlink r:id="rId6" w:history="1">
        <w:r w:rsidR="007D4541" w:rsidRPr="0061594D">
          <w:rPr>
            <w:rStyle w:val="a3"/>
            <w:rFonts w:ascii="Times New Roman" w:hAnsi="Times New Roman"/>
            <w:sz w:val="24"/>
            <w:szCs w:val="24"/>
          </w:rPr>
          <w:t>http://list.rusada.ru/</w:t>
        </w:r>
      </w:hyperlink>
    </w:p>
    <w:p w14:paraId="744C33C2" w14:textId="77777777" w:rsidR="007D4541" w:rsidRDefault="007D4541" w:rsidP="007D4541">
      <w:pPr>
        <w:rPr>
          <w:rFonts w:ascii="Times New Roman" w:hAnsi="Times New Roman"/>
          <w:sz w:val="24"/>
          <w:szCs w:val="24"/>
        </w:rPr>
      </w:pPr>
    </w:p>
    <w:p w14:paraId="15B177DB" w14:textId="70429166" w:rsidR="00EA6957" w:rsidRDefault="00EA6957" w:rsidP="007D4541">
      <w:pPr>
        <w:rPr>
          <w:rFonts w:ascii="Times New Roman" w:hAnsi="Times New Roman"/>
          <w:sz w:val="24"/>
          <w:szCs w:val="24"/>
        </w:rPr>
      </w:pPr>
      <w:r w:rsidRPr="007E6519">
        <w:rPr>
          <w:rFonts w:ascii="Times New Roman" w:hAnsi="Times New Roman"/>
          <w:sz w:val="24"/>
          <w:szCs w:val="24"/>
        </w:rPr>
        <w:t xml:space="preserve">Система ADAMS </w:t>
      </w:r>
      <w:hyperlink r:id="rId7" w:history="1">
        <w:r w:rsidR="007D4541" w:rsidRPr="0061594D">
          <w:rPr>
            <w:rStyle w:val="a3"/>
            <w:rFonts w:ascii="Times New Roman" w:hAnsi="Times New Roman"/>
            <w:sz w:val="24"/>
            <w:szCs w:val="24"/>
          </w:rPr>
          <w:t>https://adams.wada-ama.org/adams/login.do?prompt=true&amp;nopopup=true</w:t>
        </w:r>
      </w:hyperlink>
    </w:p>
    <w:p w14:paraId="579C0E43" w14:textId="77777777" w:rsidR="007D4541" w:rsidRDefault="007D4541" w:rsidP="007D4541">
      <w:pPr>
        <w:rPr>
          <w:rFonts w:ascii="Times New Roman" w:hAnsi="Times New Roman"/>
          <w:sz w:val="24"/>
          <w:szCs w:val="24"/>
        </w:rPr>
      </w:pPr>
    </w:p>
    <w:p w14:paraId="544FBB9D" w14:textId="35FDED9E" w:rsidR="00EA6957" w:rsidRDefault="00EA6957" w:rsidP="007D4541">
      <w:pPr>
        <w:rPr>
          <w:rFonts w:ascii="Times New Roman" w:hAnsi="Times New Roman"/>
          <w:sz w:val="24"/>
          <w:szCs w:val="24"/>
        </w:rPr>
      </w:pPr>
      <w:r w:rsidRPr="007E6519">
        <w:rPr>
          <w:rFonts w:ascii="Times New Roman" w:hAnsi="Times New Roman"/>
          <w:sz w:val="24"/>
          <w:szCs w:val="24"/>
        </w:rPr>
        <w:t xml:space="preserve">Видео-урок «Система АДАМС: пошаговая видео-инструкция» </w:t>
      </w:r>
      <w:hyperlink r:id="rId8" w:history="1">
        <w:r w:rsidR="007D4541" w:rsidRPr="0061594D">
          <w:rPr>
            <w:rStyle w:val="a3"/>
            <w:rFonts w:ascii="Times New Roman" w:hAnsi="Times New Roman"/>
            <w:sz w:val="24"/>
            <w:szCs w:val="24"/>
          </w:rPr>
          <w:t>https://www.youtube.com/watch?v=silOSPU2qAA</w:t>
        </w:r>
      </w:hyperlink>
    </w:p>
    <w:p w14:paraId="73EEDADA" w14:textId="77777777" w:rsidR="007D4541" w:rsidRDefault="007D4541" w:rsidP="007D4541">
      <w:pPr>
        <w:rPr>
          <w:rFonts w:ascii="Times New Roman" w:hAnsi="Times New Roman"/>
          <w:sz w:val="24"/>
          <w:szCs w:val="24"/>
        </w:rPr>
      </w:pPr>
    </w:p>
    <w:p w14:paraId="4D69823B" w14:textId="77777777" w:rsidR="007D4541" w:rsidRDefault="007D4541" w:rsidP="007D4541">
      <w:pPr>
        <w:rPr>
          <w:rFonts w:ascii="Times New Roman" w:hAnsi="Times New Roman"/>
          <w:sz w:val="24"/>
          <w:szCs w:val="24"/>
        </w:rPr>
      </w:pPr>
    </w:p>
    <w:p w14:paraId="11DD5293" w14:textId="3ED816C4" w:rsidR="00EA6957" w:rsidRDefault="00EA6957" w:rsidP="007D4541">
      <w:pPr>
        <w:rPr>
          <w:rFonts w:ascii="Times New Roman" w:hAnsi="Times New Roman"/>
          <w:sz w:val="24"/>
          <w:szCs w:val="24"/>
        </w:rPr>
      </w:pPr>
      <w:r w:rsidRPr="007E6519">
        <w:rPr>
          <w:rFonts w:ascii="Times New Roman" w:hAnsi="Times New Roman"/>
          <w:sz w:val="24"/>
          <w:szCs w:val="24"/>
        </w:rPr>
        <w:t>Информация о дисквалификации (постоянно обновляются списки на сайте РУСАДА</w:t>
      </w:r>
      <w:r w:rsidR="007D4541">
        <w:rPr>
          <w:rFonts w:ascii="Times New Roman" w:hAnsi="Times New Roman"/>
          <w:sz w:val="24"/>
          <w:szCs w:val="24"/>
        </w:rPr>
        <w:t>)</w:t>
      </w:r>
      <w:r w:rsidRPr="007E6519">
        <w:rPr>
          <w:rFonts w:ascii="Times New Roman" w:hAnsi="Times New Roman"/>
          <w:sz w:val="24"/>
          <w:szCs w:val="24"/>
        </w:rPr>
        <w:t xml:space="preserve"> </w:t>
      </w:r>
      <w:hyperlink r:id="rId9" w:history="1">
        <w:r w:rsidR="007D4541" w:rsidRPr="0061594D">
          <w:rPr>
            <w:rStyle w:val="a3"/>
            <w:rFonts w:ascii="Times New Roman" w:hAnsi="Times New Roman"/>
            <w:sz w:val="24"/>
            <w:szCs w:val="24"/>
          </w:rPr>
          <w:t>http://rusada.ru/doping-control/disqualifications/</w:t>
        </w:r>
      </w:hyperlink>
    </w:p>
    <w:p w14:paraId="6CA398DE" w14:textId="77777777" w:rsidR="007D4541" w:rsidRDefault="007D4541" w:rsidP="007D4541">
      <w:pPr>
        <w:jc w:val="both"/>
        <w:rPr>
          <w:rFonts w:ascii="Times New Roman" w:hAnsi="Times New Roman"/>
          <w:sz w:val="24"/>
          <w:szCs w:val="24"/>
        </w:rPr>
      </w:pPr>
    </w:p>
    <w:p w14:paraId="0618A922" w14:textId="77777777" w:rsidR="00C544D5" w:rsidRDefault="00B77197"/>
    <w:sectPr w:rsidR="00C544D5" w:rsidSect="002278BE">
      <w:type w:val="continuous"/>
      <w:pgSz w:w="11906" w:h="16838"/>
      <w:pgMar w:top="1134" w:right="140" w:bottom="1134" w:left="709" w:header="720" w:footer="0" w:gutter="0"/>
      <w:cols w:space="708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200"/>
  <w:drawingGridVerticalSpacing w:val="3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957"/>
    <w:rsid w:val="002278BE"/>
    <w:rsid w:val="007D4541"/>
    <w:rsid w:val="00B434AD"/>
    <w:rsid w:val="00B77197"/>
    <w:rsid w:val="00EA6957"/>
    <w:rsid w:val="00FD2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AA968"/>
  <w15:chartTrackingRefBased/>
  <w15:docId w15:val="{45927F58-AE21-4AD4-82CE-9938144E8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695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D4541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7D45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silOSPU2qA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adams.wada-ama.org/adams/login.do?prompt=true&amp;nopopup=tru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list.rusada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rusada.triagonal.net/online/login/index.php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rusada.ru/" TargetMode="External"/><Relationship Id="rId9" Type="http://schemas.openxmlformats.org/officeDocument/2006/relationships/hyperlink" Target="http://rusada.ru/doping-control/disqualification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Моденов Константин Сергеевич</dc:creator>
  <cp:keywords/>
  <dc:description/>
  <cp:lastModifiedBy>Моденов Константин Сергеевич</cp:lastModifiedBy>
  <cp:revision>1</cp:revision>
  <dcterms:created xsi:type="dcterms:W3CDTF">2020-12-16T08:46:00Z</dcterms:created>
  <dcterms:modified xsi:type="dcterms:W3CDTF">2020-12-16T09:17:00Z</dcterms:modified>
</cp:coreProperties>
</file>