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46515" w14:textId="62C6BBD3" w:rsidR="000C6865" w:rsidRDefault="00D82B71" w:rsidP="00F51E7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25EE">
        <w:rPr>
          <w:rFonts w:ascii="Times New Roman" w:hAnsi="Times New Roman" w:cs="Times New Roman"/>
          <w:b/>
          <w:sz w:val="24"/>
          <w:szCs w:val="24"/>
        </w:rPr>
        <w:t xml:space="preserve">Распределение учебного материала в течение года </w:t>
      </w:r>
      <w:r w:rsidR="00077536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555D87" w:rsidRPr="006525EE">
        <w:rPr>
          <w:rFonts w:ascii="Times New Roman" w:hAnsi="Times New Roman" w:cs="Times New Roman"/>
          <w:b/>
          <w:sz w:val="24"/>
          <w:szCs w:val="24"/>
        </w:rPr>
        <w:t>6</w:t>
      </w:r>
      <w:r w:rsidR="006525EE" w:rsidRPr="006525E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  <w:r w:rsidR="00077536">
        <w:rPr>
          <w:rFonts w:ascii="Times New Roman" w:hAnsi="Times New Roman" w:cs="Times New Roman"/>
          <w:b/>
          <w:sz w:val="24"/>
          <w:szCs w:val="24"/>
        </w:rPr>
        <w:t>а.</w:t>
      </w:r>
    </w:p>
    <w:p w14:paraId="3F747656" w14:textId="77777777" w:rsidR="00AD28BC" w:rsidRPr="006525EE" w:rsidRDefault="00AD28BC" w:rsidP="00F51E7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9A643D" w14:textId="77777777" w:rsidR="00016B33" w:rsidRPr="00CB0BC5" w:rsidRDefault="00016B33" w:rsidP="006525EE">
      <w:pPr>
        <w:pStyle w:val="a4"/>
        <w:jc w:val="center"/>
        <w:rPr>
          <w:rFonts w:ascii="Times New Roman" w:hAnsi="Times New Roman" w:cs="Times New Roman"/>
        </w:rPr>
      </w:pPr>
    </w:p>
    <w:tbl>
      <w:tblPr>
        <w:tblStyle w:val="a3"/>
        <w:tblW w:w="15843" w:type="dxa"/>
        <w:tblLayout w:type="fixed"/>
        <w:tblLook w:val="04A0" w:firstRow="1" w:lastRow="0" w:firstColumn="1" w:lastColumn="0" w:noHBand="0" w:noVBand="1"/>
      </w:tblPr>
      <w:tblGrid>
        <w:gridCol w:w="2660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</w:tblGrid>
      <w:tr w:rsidR="00F527A5" w:rsidRPr="00CB0BC5" w14:paraId="1E49F583" w14:textId="77777777" w:rsidTr="00016B33">
        <w:tc>
          <w:tcPr>
            <w:tcW w:w="2660" w:type="dxa"/>
            <w:vMerge w:val="restart"/>
          </w:tcPr>
          <w:p w14:paraId="74E7026B" w14:textId="0C52D3CC" w:rsidR="00D82B71" w:rsidRPr="00CB0BC5" w:rsidRDefault="0018082A">
            <w:pPr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Разделы, т</w:t>
            </w:r>
            <w:r w:rsidR="00D82B71" w:rsidRPr="00CB0BC5">
              <w:rPr>
                <w:rFonts w:ascii="Times New Roman" w:hAnsi="Times New Roman" w:cs="Times New Roman"/>
              </w:rPr>
              <w:t>емы и виды деятельности</w:t>
            </w:r>
          </w:p>
        </w:tc>
        <w:tc>
          <w:tcPr>
            <w:tcW w:w="13183" w:type="dxa"/>
            <w:gridSpan w:val="34"/>
          </w:tcPr>
          <w:p w14:paraId="30469189" w14:textId="15CBFDFB" w:rsidR="00D82B71" w:rsidRPr="00CB0BC5" w:rsidRDefault="00D82B71" w:rsidP="00D82B71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Номера уроков с начала года</w:t>
            </w:r>
            <w:r w:rsidR="005D43CB" w:rsidRPr="00CB0BC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6B33" w:rsidRPr="00CB0BC5" w14:paraId="282C9410" w14:textId="77777777" w:rsidTr="00016B33">
        <w:tc>
          <w:tcPr>
            <w:tcW w:w="2660" w:type="dxa"/>
            <w:vMerge/>
          </w:tcPr>
          <w:p w14:paraId="165C53AC" w14:textId="77777777" w:rsidR="00D82B71" w:rsidRPr="00CB0BC5" w:rsidRDefault="00D82B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6F029FFC" w14:textId="20F7D432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52C070B8" w14:textId="5E943B55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3BB12B85" w14:textId="77B51C6B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</w:tcPr>
          <w:p w14:paraId="16DF5DA4" w14:textId="7A102E54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</w:tcPr>
          <w:p w14:paraId="12182BA1" w14:textId="59CE374A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</w:tcPr>
          <w:p w14:paraId="444E8B2A" w14:textId="572BE594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</w:tcPr>
          <w:p w14:paraId="143DB5A2" w14:textId="4A13347C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</w:tcPr>
          <w:p w14:paraId="1E6DC67E" w14:textId="5DD14B18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</w:tcPr>
          <w:p w14:paraId="7464A3EA" w14:textId="413AAD96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</w:tcPr>
          <w:p w14:paraId="53F14789" w14:textId="521D9CF2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</w:tcPr>
          <w:p w14:paraId="6A52329A" w14:textId="00C34DE5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</w:tcPr>
          <w:p w14:paraId="6E6C23FF" w14:textId="3142C376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</w:tcPr>
          <w:p w14:paraId="45ADD69C" w14:textId="6EDA9691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</w:tcPr>
          <w:p w14:paraId="390F0AF2" w14:textId="6F05CCAD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</w:tcPr>
          <w:p w14:paraId="1123AB73" w14:textId="66D1E629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</w:tcPr>
          <w:p w14:paraId="207523D6" w14:textId="101C65ED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</w:tcPr>
          <w:p w14:paraId="48EC800A" w14:textId="1D9E6AB4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</w:tcPr>
          <w:p w14:paraId="33F8DB6C" w14:textId="2A15D18D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</w:tcPr>
          <w:p w14:paraId="6D068544" w14:textId="15AA6FE9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</w:tcPr>
          <w:p w14:paraId="2E336309" w14:textId="38367A29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</w:tcPr>
          <w:p w14:paraId="046B2850" w14:textId="25475AB3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</w:tcPr>
          <w:p w14:paraId="1DF648F3" w14:textId="747D5D7B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</w:tcPr>
          <w:p w14:paraId="0C595B7C" w14:textId="06C2B41D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</w:tcPr>
          <w:p w14:paraId="5B176947" w14:textId="546D765F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</w:tcPr>
          <w:p w14:paraId="2C2EC2B4" w14:textId="1BCF432F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</w:tcPr>
          <w:p w14:paraId="18F03B2D" w14:textId="366F9700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</w:tcPr>
          <w:p w14:paraId="531AE146" w14:textId="1DAE0A3B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</w:tcPr>
          <w:p w14:paraId="49410F8C" w14:textId="691E8EEE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</w:tcPr>
          <w:p w14:paraId="5FFE54E2" w14:textId="3CAA6509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</w:tcPr>
          <w:p w14:paraId="3B0B58F0" w14:textId="55A146C6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</w:tcPr>
          <w:p w14:paraId="3D5FCC2D" w14:textId="4E94AAA7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</w:tcPr>
          <w:p w14:paraId="1F289DC9" w14:textId="6318D2FB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</w:tcPr>
          <w:p w14:paraId="7439EDC6" w14:textId="4C23375D" w:rsidR="00D82B71" w:rsidRPr="00CB0BC5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</w:tcPr>
          <w:p w14:paraId="6D63C940" w14:textId="33A56A40" w:rsidR="00D82B71" w:rsidRPr="00CB0BC5" w:rsidRDefault="00D113DA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34</w:t>
            </w:r>
          </w:p>
        </w:tc>
      </w:tr>
      <w:tr w:rsidR="00016B33" w:rsidRPr="00CB0BC5" w14:paraId="1D89A6A7" w14:textId="77777777" w:rsidTr="00016B33">
        <w:tc>
          <w:tcPr>
            <w:tcW w:w="15843" w:type="dxa"/>
            <w:gridSpan w:val="35"/>
          </w:tcPr>
          <w:p w14:paraId="23520B56" w14:textId="074D2220" w:rsidR="00016B33" w:rsidRPr="00CB0BC5" w:rsidRDefault="00016B33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  <w:b/>
              </w:rPr>
              <w:t>Раздел 1.</w:t>
            </w:r>
            <w:r w:rsidRPr="00CB0BC5">
              <w:rPr>
                <w:rFonts w:ascii="Times New Roman" w:hAnsi="Times New Roman" w:cs="Times New Roman"/>
              </w:rPr>
              <w:t xml:space="preserve"> Знания о футболе (приложение 1)</w:t>
            </w:r>
          </w:p>
        </w:tc>
      </w:tr>
      <w:tr w:rsidR="003D39A1" w:rsidRPr="00CB0BC5" w14:paraId="525E8ED6" w14:textId="77777777" w:rsidTr="00016B3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BBF6" w14:textId="22D9EB1B" w:rsidR="003D39A1" w:rsidRPr="00CB0BC5" w:rsidRDefault="003D39A1" w:rsidP="00BB15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безопасного пове</w:t>
            </w:r>
            <w:r w:rsidR="00652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дения во время занятий футболом</w:t>
            </w:r>
          </w:p>
        </w:tc>
        <w:tc>
          <w:tcPr>
            <w:tcW w:w="283" w:type="dxa"/>
            <w:vAlign w:val="center"/>
          </w:tcPr>
          <w:p w14:paraId="08E9BE7D" w14:textId="381D1790" w:rsidR="003D39A1" w:rsidRPr="00CB0BC5" w:rsidRDefault="00573D41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A3D6707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0A6320F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2DB6455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5A4E686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22C6DC2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D7B8577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6BC05D7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638DA41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E19BE97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B16B90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7862CE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735D77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AD575E6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18BFF7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891E2E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578E13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F22DB2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CFC163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3A9D87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B9FE1C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566F9C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047BD4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0F4AC8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B4C189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71674F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950090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4388DC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E661B3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B3EDA94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5455B4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68B0A1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4D1350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EAC399" w14:textId="77777777" w:rsidR="003D39A1" w:rsidRPr="00CB0BC5" w:rsidRDefault="003D39A1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B33" w:rsidRPr="00CB0BC5" w14:paraId="6ECCE146" w14:textId="77777777" w:rsidTr="00016B3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F6C8" w14:textId="1D1D2FD2" w:rsidR="00BB1527" w:rsidRPr="00CB0BC5" w:rsidRDefault="00BB1527" w:rsidP="006525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Современные тенденции развития школьной спортивной лиги по футболу (Модуль)</w:t>
            </w:r>
          </w:p>
        </w:tc>
        <w:tc>
          <w:tcPr>
            <w:tcW w:w="283" w:type="dxa"/>
            <w:vAlign w:val="center"/>
          </w:tcPr>
          <w:p w14:paraId="7B1D1C9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6DDAC3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1245CA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B041026" w14:textId="519E1FA3" w:rsidR="00BB1527" w:rsidRPr="00CB0BC5" w:rsidRDefault="00573D41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35EC373B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20F997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7F4B8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D82AB4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8F1A63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982B3F9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3F1413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F1F4B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460C2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F4E6315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3BE7B5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34E4B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382CA3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C15140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AD12F9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DBDC58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4FBB9C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1DD3B4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37999C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0CE3D1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8CA35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6409D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DA5BE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A040B0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28C7AA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F80ABB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482E9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A316AD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DDB012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7B8922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B33" w:rsidRPr="00CB0BC5" w14:paraId="29F182E7" w14:textId="77777777" w:rsidTr="00016B3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811EF" w14:textId="7916E5D5" w:rsidR="00BB1527" w:rsidRPr="00CB0BC5" w:rsidRDefault="00BB1527" w:rsidP="006525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судейства соревнований по футболу; роль и обязанности судейской бригады (Модуль)</w:t>
            </w:r>
          </w:p>
        </w:tc>
        <w:tc>
          <w:tcPr>
            <w:tcW w:w="283" w:type="dxa"/>
            <w:vAlign w:val="center"/>
          </w:tcPr>
          <w:p w14:paraId="3BE4F111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900DA9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0CE9C4A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4E76A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A2AF894" w14:textId="3A308842" w:rsidR="00BB1527" w:rsidRPr="00CB0BC5" w:rsidRDefault="00573D41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D8F0EAB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432AC35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705514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20C23E2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6C937B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6B648B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FCD2AF" w14:textId="3F103813" w:rsidR="00BB1527" w:rsidRPr="00CB0BC5" w:rsidRDefault="005D232F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82B412B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6FCDE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3C4D53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6F3A99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27EA6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25958B3" w14:textId="6C44038C" w:rsidR="00BB1527" w:rsidRPr="00CB0BC5" w:rsidRDefault="005D232F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8ACA39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0CCC85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0EDD0A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542907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ADECAB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5D2D1F" w14:textId="0848F91D" w:rsidR="00BB1527" w:rsidRPr="00CB0BC5" w:rsidRDefault="005D232F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D98BF4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7EFB9E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BC817B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C010FF" w14:textId="4B2F9652" w:rsidR="00BB1527" w:rsidRPr="00CB0BC5" w:rsidRDefault="005D232F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758BAC9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2029B0C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02CFA9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E557FF" w14:textId="7959FEAA" w:rsidR="00BB1527" w:rsidRPr="00CB0BC5" w:rsidRDefault="005D232F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86D94B2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EEE604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B33" w:rsidRPr="00CB0BC5" w14:paraId="53F2BFBB" w14:textId="77777777" w:rsidTr="00016B33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9EF78" w14:textId="7E7C0FA7" w:rsidR="00BB1527" w:rsidRPr="00CB0BC5" w:rsidRDefault="00BB1527" w:rsidP="006525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ухода за инвентарем, спортивным оборудованием, футбольным полем (Модуль)</w:t>
            </w:r>
          </w:p>
        </w:tc>
        <w:tc>
          <w:tcPr>
            <w:tcW w:w="283" w:type="dxa"/>
            <w:vAlign w:val="center"/>
          </w:tcPr>
          <w:p w14:paraId="13B49A6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2950292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9904CA3" w14:textId="64DCA767" w:rsidR="00BB1527" w:rsidRPr="00CB0BC5" w:rsidRDefault="00573D41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2FD912DC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5B54F53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B0EEFC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9CCE622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4A55CC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6E406A5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4DFBA1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F1D4A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77C02B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13FF9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44253FA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9C4FCB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AE24D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5C937E1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371ADC5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24424B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102E62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D0383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B0AB02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141419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53AD5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2DCD8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232959A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A1FB7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38680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FCD5E5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AA6B93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1C32B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D392F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B9F5C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D17C52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B33" w:rsidRPr="00CB0BC5" w14:paraId="43A05E09" w14:textId="77777777" w:rsidTr="00016B33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DA650" w14:textId="77777777" w:rsidR="006525EE" w:rsidRDefault="00BB1527" w:rsidP="00652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Правила безопасной культуры занятий футболом, поведения </w:t>
            </w:r>
          </w:p>
          <w:p w14:paraId="6785E698" w14:textId="341DF49B" w:rsidR="00BB1527" w:rsidRPr="00CB0BC5" w:rsidRDefault="00BB1527" w:rsidP="006525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стадионе во время просмотра игры в качестве зрителя-болельщика (Модуль)</w:t>
            </w:r>
          </w:p>
        </w:tc>
        <w:tc>
          <w:tcPr>
            <w:tcW w:w="283" w:type="dxa"/>
            <w:vAlign w:val="center"/>
          </w:tcPr>
          <w:p w14:paraId="16EC379A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1DD56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68FBA3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2E69615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3188AE2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94BF1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874B28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F1833C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F449CB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63D0581" w14:textId="047C484A" w:rsidR="00BB1527" w:rsidRPr="00CB0BC5" w:rsidRDefault="005D232F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E08E46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301D2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DAA50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4F8D04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5C425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69BCB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790899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B4BD329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F0B63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8B528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E9796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9E444E2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33565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84F379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7D199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A4B64EA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6B1B2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FE9A0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69364C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54DD6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BE591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6C825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D0821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B1C9C2D" w14:textId="69C46862" w:rsidR="00BB1527" w:rsidRPr="00CB0BC5" w:rsidRDefault="005D232F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</w:tr>
      <w:tr w:rsidR="00016B33" w:rsidRPr="00CB0BC5" w14:paraId="469B0E18" w14:textId="77777777" w:rsidTr="00016B33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1BEBC" w14:textId="1AEA2AB7" w:rsidR="006525EE" w:rsidRDefault="00BB1527" w:rsidP="00BB152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Характе</w:t>
            </w:r>
            <w:r w:rsidR="006525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рные травмы футболистов, методы</w:t>
            </w:r>
          </w:p>
          <w:p w14:paraId="75BB3C24" w14:textId="77777777" w:rsidR="006525EE" w:rsidRDefault="00BB1527" w:rsidP="00652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меры предупреждения травматизма во время занятий </w:t>
            </w:r>
          </w:p>
          <w:p w14:paraId="5D46999B" w14:textId="6DB5E265" w:rsidR="00BB1527" w:rsidRPr="00CB0BC5" w:rsidRDefault="00BB1527" w:rsidP="006525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(Модуль)</w:t>
            </w:r>
          </w:p>
        </w:tc>
        <w:tc>
          <w:tcPr>
            <w:tcW w:w="283" w:type="dxa"/>
            <w:vAlign w:val="center"/>
          </w:tcPr>
          <w:p w14:paraId="787FAA7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BCA62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43EDBB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80DCF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CAAD55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0C8298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9ECEFBC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B5F02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CA5DD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7E9C8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47D351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829009" w14:textId="627E3D6C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DC794B" w14:textId="3FB98C5B" w:rsidR="00BB1527" w:rsidRPr="00CB0BC5" w:rsidRDefault="006127A5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73260BC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9EFA2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F0A0B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5326F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10A7CF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68E22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B8C48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57C75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586D76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017371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B6694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F2921C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BDBE0B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480EC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6BBF0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8C196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9B6E91A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1995C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9520B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1498FF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23E2EE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6B33" w:rsidRPr="00CB0BC5" w14:paraId="3EDC45B0" w14:textId="77777777" w:rsidTr="006525EE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AEC2E" w14:textId="77777777" w:rsidR="00BB1527" w:rsidRDefault="00BB1527" w:rsidP="006525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Влияние занятий футболом на формирование положительных качеств личности человека</w:t>
            </w:r>
            <w:r w:rsidR="003D39A1"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(Модуль)</w:t>
            </w:r>
          </w:p>
          <w:p w14:paraId="4590CD98" w14:textId="71ECAA37" w:rsidR="00AD28BC" w:rsidRPr="00CB0BC5" w:rsidRDefault="00AD28BC" w:rsidP="006525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5F2C2512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B97101C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D51E395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99483B3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18D493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3D8423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7031A6A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D193D55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C52C43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3E3FC1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20BDC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1D867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BB35E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810AAA1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6E9AC3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33EE20" w14:textId="5B3A3F22" w:rsidR="00BB1527" w:rsidRPr="00CB0BC5" w:rsidRDefault="005D232F" w:rsidP="00F310E4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B431FD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928456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FB6E44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C1E51E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7F958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973506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DA2C1A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DAC448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A8A1AC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04F2113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B49B5D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B900E0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634CCB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85E329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686672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2F195A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EC67F1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55C3EA7" w14:textId="77777777" w:rsidR="00BB1527" w:rsidRPr="00CB0BC5" w:rsidRDefault="00BB1527" w:rsidP="00F310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1234C64B" w14:textId="77777777" w:rsidTr="00743496">
        <w:trPr>
          <w:trHeight w:val="7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63A0C" w14:textId="77777777" w:rsidR="00AD28BC" w:rsidRPr="00CB0BC5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CDB666" w14:textId="1220E3D7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7BDB514D" w14:textId="12D16369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27CAE6B1" w14:textId="05DF5E62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</w:tcPr>
          <w:p w14:paraId="2E00E78C" w14:textId="653481A8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</w:tcPr>
          <w:p w14:paraId="73BFB821" w14:textId="2A5F02BE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</w:tcPr>
          <w:p w14:paraId="1D07B4C3" w14:textId="19F8FE67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</w:tcPr>
          <w:p w14:paraId="4BAE7089" w14:textId="004484EC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</w:tcPr>
          <w:p w14:paraId="7E200D7C" w14:textId="5FABFA7E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</w:tcPr>
          <w:p w14:paraId="2EB24675" w14:textId="63B5ACC8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</w:tcPr>
          <w:p w14:paraId="0845CC73" w14:textId="4BB26A4B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</w:tcPr>
          <w:p w14:paraId="78C1185D" w14:textId="16A49FD5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</w:tcPr>
          <w:p w14:paraId="22D097A8" w14:textId="44946706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</w:tcPr>
          <w:p w14:paraId="3756C2DA" w14:textId="0C41374F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</w:tcPr>
          <w:p w14:paraId="167DEF3A" w14:textId="3CF39B48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</w:tcPr>
          <w:p w14:paraId="784F493A" w14:textId="6898DADE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</w:tcPr>
          <w:p w14:paraId="14B92903" w14:textId="4B115BF3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</w:tcPr>
          <w:p w14:paraId="1E672425" w14:textId="7401694B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</w:tcPr>
          <w:p w14:paraId="75E260ED" w14:textId="75315149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</w:tcPr>
          <w:p w14:paraId="08AD5ADD" w14:textId="00086538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</w:tcPr>
          <w:p w14:paraId="7D838003" w14:textId="5D1FC705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</w:tcPr>
          <w:p w14:paraId="38D2E7FB" w14:textId="2722F511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</w:tcPr>
          <w:p w14:paraId="0E1A4973" w14:textId="03206406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</w:tcPr>
          <w:p w14:paraId="21807C46" w14:textId="0CA9DB4D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</w:tcPr>
          <w:p w14:paraId="592C4572" w14:textId="6B4ED763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</w:tcPr>
          <w:p w14:paraId="12711337" w14:textId="4AA9ED90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</w:tcPr>
          <w:p w14:paraId="16FACE92" w14:textId="740B7A90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</w:tcPr>
          <w:p w14:paraId="2ED36340" w14:textId="7769CA90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</w:tcPr>
          <w:p w14:paraId="7E93482B" w14:textId="308CF804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</w:tcPr>
          <w:p w14:paraId="7344831E" w14:textId="2B13751D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</w:tcPr>
          <w:p w14:paraId="26670C83" w14:textId="2480B433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</w:tcPr>
          <w:p w14:paraId="5A57C5BF" w14:textId="788DDA1F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</w:tcPr>
          <w:p w14:paraId="744A0727" w14:textId="74F5D00B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</w:tcPr>
          <w:p w14:paraId="57014A0B" w14:textId="153B2EB5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</w:tcPr>
          <w:p w14:paraId="678270F8" w14:textId="1A7BA136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34</w:t>
            </w:r>
          </w:p>
        </w:tc>
      </w:tr>
      <w:tr w:rsidR="00AD28BC" w:rsidRPr="00CB0BC5" w14:paraId="6DAF0523" w14:textId="77777777" w:rsidTr="006525EE">
        <w:trPr>
          <w:trHeight w:val="117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F1F10" w14:textId="77777777" w:rsidR="00AD28BC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Методы предупреждения </w:t>
            </w:r>
          </w:p>
          <w:p w14:paraId="206050B8" w14:textId="77777777" w:rsidR="00AD28BC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нивелирования конфликтных ситуации </w:t>
            </w:r>
          </w:p>
          <w:p w14:paraId="3A525028" w14:textId="2A056D53" w:rsidR="00AD28BC" w:rsidRPr="00CB0BC5" w:rsidRDefault="00AD28BC" w:rsidP="00AD28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 время занятий футболом (Модуль)</w:t>
            </w:r>
          </w:p>
        </w:tc>
        <w:tc>
          <w:tcPr>
            <w:tcW w:w="283" w:type="dxa"/>
            <w:vAlign w:val="center"/>
          </w:tcPr>
          <w:p w14:paraId="02D9F00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DD988F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D69535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CAE092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A1853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E7F7DD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C0BA79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6299A8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51945D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59A2AE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6D47F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6EE3B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21B4A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E1D0D3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91C66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76720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01715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366585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5903B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F036B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70871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FA56A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DAA5A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11A3A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2C0090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C27E10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EFE6C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759DF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38CFC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8741E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F93C6C" w14:textId="6494D8A3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A8FE9D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0A47C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6F738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021EC9B6" w14:textId="77777777" w:rsidTr="006525EE">
        <w:tc>
          <w:tcPr>
            <w:tcW w:w="15843" w:type="dxa"/>
            <w:gridSpan w:val="35"/>
          </w:tcPr>
          <w:p w14:paraId="6C15244F" w14:textId="28C723E2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  <w:b/>
              </w:rPr>
              <w:t xml:space="preserve">Раздел 2. </w:t>
            </w:r>
            <w:r w:rsidRPr="00CB0BC5">
              <w:rPr>
                <w:rFonts w:ascii="Times New Roman" w:hAnsi="Times New Roman" w:cs="Times New Roman"/>
              </w:rPr>
              <w:t>Способы двигательной (физкультурной) деятельности (приложение 2)</w:t>
            </w:r>
          </w:p>
        </w:tc>
      </w:tr>
      <w:tr w:rsidR="00AD28BC" w:rsidRPr="00CB0BC5" w14:paraId="6AEF5A88" w14:textId="77777777" w:rsidTr="00016B3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ED9B2" w14:textId="77777777" w:rsidR="00AD28BC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Самоконтроль и его роль </w:t>
            </w:r>
          </w:p>
          <w:p w14:paraId="2A8D0BED" w14:textId="77777777" w:rsidR="00AD28BC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учебной </w:t>
            </w:r>
          </w:p>
          <w:p w14:paraId="1C49B25F" w14:textId="000F5333" w:rsidR="00AD28BC" w:rsidRPr="00CB0BC5" w:rsidRDefault="00AD28BC" w:rsidP="00AD28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соревновательной деятельности. Первые признаки утомления. Средства восстановления после физической нагрузки (Модуль)</w:t>
            </w:r>
          </w:p>
        </w:tc>
        <w:tc>
          <w:tcPr>
            <w:tcW w:w="283" w:type="dxa"/>
            <w:vAlign w:val="center"/>
          </w:tcPr>
          <w:p w14:paraId="524CB31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37F454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490CEE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5DD97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56CA5D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23DDE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F0415B3" w14:textId="5CAE73C4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AC12B6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FAACAC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63350A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A8D36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C308F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3C7AF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8466A9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74DFC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BAA27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F8D8F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DA8A57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DFC9DA" w14:textId="2B9C1EFD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94F75F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6CEF9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630B83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18FF6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0C282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6D506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B2A9B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263FC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689A4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F303A9" w14:textId="1FE18312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8E045E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E5C09F" w14:textId="01458EA3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1B859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E0554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23589A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36DEAB42" w14:textId="77777777" w:rsidTr="00016B33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FEF87" w14:textId="77777777" w:rsidR="00AD28BC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Контроль за физической нагрузкой, самоконтроль физического развития; анализ свои показатели </w:t>
            </w:r>
          </w:p>
          <w:p w14:paraId="040FD047" w14:textId="77777777" w:rsidR="00AD28BC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сопоставление. Их со среднестатистическими данными </w:t>
            </w:r>
          </w:p>
          <w:p w14:paraId="1A414869" w14:textId="2E58144E" w:rsidR="00AD28BC" w:rsidRPr="00CB0BC5" w:rsidRDefault="00AD28BC" w:rsidP="00AD28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(Модуль)</w:t>
            </w:r>
          </w:p>
        </w:tc>
        <w:tc>
          <w:tcPr>
            <w:tcW w:w="283" w:type="dxa"/>
            <w:vAlign w:val="center"/>
          </w:tcPr>
          <w:p w14:paraId="5583AFD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7FCF6A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E8F966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5899B3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13CCC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1A361D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3EDE2B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81EECA1" w14:textId="3D47C486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568C32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F13103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6233E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6CD1B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B571C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DAD08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7DF6A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6D109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22E84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835705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247CB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D09B7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EA210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501740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CD787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92C54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A7AF3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CF93961" w14:textId="2723C5AD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01B0FC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38774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454EB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E98DA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EB60C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EDC0B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D05F17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80D075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3C8D6A4E" w14:textId="77777777" w:rsidTr="00016B33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646AF" w14:textId="77777777" w:rsidR="00AD28BC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личной гигиены, требования к спортивной одежде и обуви для занятий футболом. Правила ухода за спортивным инвентарем и оборудованием</w:t>
            </w:r>
          </w:p>
          <w:p w14:paraId="140C5658" w14:textId="1ED27D5F" w:rsidR="00AD28BC" w:rsidRPr="00CB0BC5" w:rsidRDefault="00AD28BC" w:rsidP="00AD28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(Модуль)</w:t>
            </w:r>
          </w:p>
        </w:tc>
        <w:tc>
          <w:tcPr>
            <w:tcW w:w="283" w:type="dxa"/>
            <w:vAlign w:val="center"/>
          </w:tcPr>
          <w:p w14:paraId="385919B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D3CD168" w14:textId="23069EF3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313A5EA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74DADF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A16D3C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8C6B82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A949C7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24386A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39287F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776146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F868F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DF872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50983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7EC66E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34552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B2A91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0D592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92214C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84919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D2A35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D0940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ACB811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246A8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17C41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C97FC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B384A7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8D8828" w14:textId="7640DBE3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5AD209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C8850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0A3D8D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C1DF7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A760C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3980A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908400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086B9F16" w14:textId="77777777" w:rsidTr="00016B33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2288F" w14:textId="09D021BC" w:rsidR="00AD28BC" w:rsidRPr="00CB0BC5" w:rsidRDefault="00AD28BC" w:rsidP="00AD28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(с помощью учителя) и проведение общеразвивающей и специальной разминки футболиста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(Модуль)</w:t>
            </w:r>
          </w:p>
        </w:tc>
        <w:tc>
          <w:tcPr>
            <w:tcW w:w="283" w:type="dxa"/>
            <w:vAlign w:val="center"/>
          </w:tcPr>
          <w:p w14:paraId="41EAC90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72F95B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78E9A5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4C2E84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456816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5AF256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3BE51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3CFC3E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49B18A9" w14:textId="5E9ED68E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0DD78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11F82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69231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73208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6B40E0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8BB9E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66A63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003254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3BB0A5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8764F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A3969F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A3FE5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960BA2E" w14:textId="1CF44816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ED32C23" w14:textId="0FA338E0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" w:type="dxa"/>
            <w:vAlign w:val="center"/>
          </w:tcPr>
          <w:p w14:paraId="765101B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BCDDB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492B3E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0BCF5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1E78E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10FB2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97FDAB6" w14:textId="0E99F3E2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8F6665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C0D28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58498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D08748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24BE5597" w14:textId="77777777" w:rsidTr="00AD28BC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60741" w14:textId="77777777" w:rsidR="00AD28BC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и проведение различных частей урока, занятия, различных форм двигательной активности со средствами футбола (игры со сверстниками)</w:t>
            </w:r>
          </w:p>
          <w:p w14:paraId="50537D32" w14:textId="77777777" w:rsidR="00AD28BC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(Модуль)</w:t>
            </w:r>
          </w:p>
          <w:p w14:paraId="2956801D" w14:textId="5BB1D55F" w:rsidR="00ED2533" w:rsidRPr="00CB0BC5" w:rsidRDefault="00ED2533" w:rsidP="00AD28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767D946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B3124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2D1062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7E5261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CF3DF4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C8ADB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7BCE49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499C3D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9FB63F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C37493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014D5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01454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CB3E2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41C796C" w14:textId="4C4A4EC8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36AE57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F31AF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5F64A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1A5477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B3702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E3674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FE1571" w14:textId="39685CB8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1E89534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4C088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F119E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7BCFD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4E06C6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AB7F5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40F0D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C653A5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27BB15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4EFDA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656EC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574E83" w14:textId="16DD41EF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56BD45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2B1FE740" w14:textId="77777777" w:rsidTr="00880A5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7C215" w14:textId="77777777" w:rsidR="00AD28BC" w:rsidRPr="00CB0BC5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</w:tcPr>
          <w:p w14:paraId="4E2D562D" w14:textId="60940D68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3C4FDF2E" w14:textId="2AD33B6E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5F31B197" w14:textId="049BACFA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FFFFFF" w:themeFill="background1"/>
          </w:tcPr>
          <w:p w14:paraId="1076CB72" w14:textId="6347A745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FFFFFF" w:themeFill="background1"/>
          </w:tcPr>
          <w:p w14:paraId="386782DF" w14:textId="4EE8E199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FFFFFF" w:themeFill="background1"/>
          </w:tcPr>
          <w:p w14:paraId="76147029" w14:textId="57239B20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FFFFFF" w:themeFill="background1"/>
          </w:tcPr>
          <w:p w14:paraId="091FDC38" w14:textId="0C02EDB9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FFFFFF" w:themeFill="background1"/>
          </w:tcPr>
          <w:p w14:paraId="2650059F" w14:textId="6766968A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FFFFFF" w:themeFill="background1"/>
          </w:tcPr>
          <w:p w14:paraId="66F45DDB" w14:textId="65AA1F25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FFFFFF" w:themeFill="background1"/>
          </w:tcPr>
          <w:p w14:paraId="47C18422" w14:textId="4A79C7AD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FFFFFF" w:themeFill="background1"/>
          </w:tcPr>
          <w:p w14:paraId="65F6E391" w14:textId="3CEE0DA4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FFFFFF" w:themeFill="background1"/>
          </w:tcPr>
          <w:p w14:paraId="4B851C00" w14:textId="138E2599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FFFFFF" w:themeFill="background1"/>
          </w:tcPr>
          <w:p w14:paraId="4C8FFC2C" w14:textId="4F4509F7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FFFFFF" w:themeFill="background1"/>
          </w:tcPr>
          <w:p w14:paraId="4ACA0B76" w14:textId="269C2917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FFFFFF" w:themeFill="background1"/>
          </w:tcPr>
          <w:p w14:paraId="442681C9" w14:textId="4FE12175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FFFFFF" w:themeFill="background1"/>
          </w:tcPr>
          <w:p w14:paraId="144DE6A5" w14:textId="0ACD77FF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FFFFFF" w:themeFill="background1"/>
          </w:tcPr>
          <w:p w14:paraId="0B960DA1" w14:textId="07813A19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FFFFFF" w:themeFill="background1"/>
          </w:tcPr>
          <w:p w14:paraId="16958A1F" w14:textId="039E7700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FFFFFF" w:themeFill="background1"/>
          </w:tcPr>
          <w:p w14:paraId="01E07652" w14:textId="7147EB07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FFFFFF" w:themeFill="background1"/>
          </w:tcPr>
          <w:p w14:paraId="1B27DDF7" w14:textId="6F1055F0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FFFFFF" w:themeFill="background1"/>
          </w:tcPr>
          <w:p w14:paraId="637B0CB8" w14:textId="60BDD5B1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FFFFFF" w:themeFill="background1"/>
          </w:tcPr>
          <w:p w14:paraId="02A3E456" w14:textId="6DBBCABA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FFFFFF" w:themeFill="background1"/>
          </w:tcPr>
          <w:p w14:paraId="647B6386" w14:textId="585D4332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FFFFFF" w:themeFill="background1"/>
          </w:tcPr>
          <w:p w14:paraId="6CA5F2EE" w14:textId="0CE7B84C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FFFFFF" w:themeFill="background1"/>
          </w:tcPr>
          <w:p w14:paraId="356590D8" w14:textId="3095FB00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FFFFFF" w:themeFill="background1"/>
          </w:tcPr>
          <w:p w14:paraId="14727607" w14:textId="04CAFC1B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FFFFFF" w:themeFill="background1"/>
          </w:tcPr>
          <w:p w14:paraId="0626AFEE" w14:textId="7A3647C2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FFFFFF" w:themeFill="background1"/>
          </w:tcPr>
          <w:p w14:paraId="1537F895" w14:textId="0F6BE746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FFFFFF" w:themeFill="background1"/>
          </w:tcPr>
          <w:p w14:paraId="1F482BAC" w14:textId="39941D68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FFFFFF" w:themeFill="background1"/>
          </w:tcPr>
          <w:p w14:paraId="2EC01A29" w14:textId="0238E25F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FFFFFF" w:themeFill="background1"/>
          </w:tcPr>
          <w:p w14:paraId="1AB864F9" w14:textId="5B5103D8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FFFFFF" w:themeFill="background1"/>
          </w:tcPr>
          <w:p w14:paraId="2F066246" w14:textId="4E0D4B30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FFFFFF" w:themeFill="background1"/>
          </w:tcPr>
          <w:p w14:paraId="22F4EBA7" w14:textId="6F0A597C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FFFFFF" w:themeFill="background1"/>
          </w:tcPr>
          <w:p w14:paraId="29011F70" w14:textId="7B17DD35" w:rsidR="00AD28BC" w:rsidRPr="00CB0BC5" w:rsidRDefault="00AD28BC" w:rsidP="00AD28BC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34</w:t>
            </w:r>
          </w:p>
        </w:tc>
      </w:tr>
      <w:tr w:rsidR="00AD28BC" w:rsidRPr="00CB0BC5" w14:paraId="7D4DB7E7" w14:textId="77777777" w:rsidTr="00AD28BC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6904A" w14:textId="6951FEC6" w:rsidR="00AD28BC" w:rsidRPr="00CB0BC5" w:rsidRDefault="00AD28BC" w:rsidP="00AD28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подвижных игр и эстафет с элементами футбола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(Модуль)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684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14:paraId="1ABF86A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09E394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07DC2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59617C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A1A923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8693ED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89CDB0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48A9CD7" w14:textId="61F9C900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14AFB80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33A8C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DFAC8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EA414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4D8491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79E06F" w14:textId="28BEFFAB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A3E8A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221355" w14:textId="3A749492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B4C7F9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C7AA4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DC719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FF454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911022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8C0103" w14:textId="25747F54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20F931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A8A289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143861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7BEF6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9C348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9837B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49F7B4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48DA9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F6822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EB43C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1949CB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208BD617" w14:textId="77777777" w:rsidTr="00AD28BC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EFA84" w14:textId="77777777" w:rsidR="00AD28BC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Контрольно-тестовые упражнения по физической культуре модулю «футбол»</w:t>
            </w:r>
          </w:p>
          <w:p w14:paraId="228F4CE3" w14:textId="2303F1DB" w:rsidR="00AD28BC" w:rsidRPr="00CB0BC5" w:rsidRDefault="00AD28BC" w:rsidP="00AD28BC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(Модуль)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6E856AB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F5BEEE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4E9210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EA424B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A20616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745BB15" w14:textId="000EF875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2926E87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B14D9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0FB49D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34C93B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CBF926" w14:textId="595E5268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B21F19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3DC59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CD2BB7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6F0DEF" w14:textId="128C3893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E76892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7781D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7BD00A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CDED1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0C7115" w14:textId="286329E2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B5AE64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9402B3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C6FAD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92728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40B67B" w14:textId="7F4A8BB4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3A555D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D9F13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C06BC7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790F01" w14:textId="16D3903F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44150C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C5FEE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D188E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7D4E8C" w14:textId="69DE78F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D3B21C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786E52C8" w14:textId="77777777" w:rsidTr="006525EE">
        <w:tc>
          <w:tcPr>
            <w:tcW w:w="15843" w:type="dxa"/>
            <w:gridSpan w:val="35"/>
          </w:tcPr>
          <w:p w14:paraId="544F11E5" w14:textId="5D66CC0B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  <w:b/>
              </w:rPr>
              <w:t>Раздел 3.</w:t>
            </w:r>
            <w:r w:rsidRPr="00CB0BC5">
              <w:rPr>
                <w:rFonts w:ascii="Times New Roman" w:hAnsi="Times New Roman" w:cs="Times New Roman"/>
              </w:rPr>
              <w:t xml:space="preserve"> Физическое совершенствование</w:t>
            </w:r>
          </w:p>
        </w:tc>
      </w:tr>
      <w:tr w:rsidR="00AD28BC" w:rsidRPr="00CB0BC5" w14:paraId="5B65D15B" w14:textId="77777777" w:rsidTr="00851B1E">
        <w:tc>
          <w:tcPr>
            <w:tcW w:w="2660" w:type="dxa"/>
          </w:tcPr>
          <w:p w14:paraId="724695D8" w14:textId="77777777" w:rsidR="00AD28BC" w:rsidRDefault="00AD28BC" w:rsidP="00AD28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Комплекс общеразвивающих упражнений </w:t>
            </w:r>
          </w:p>
          <w:p w14:paraId="2769E419" w14:textId="69621182" w:rsidR="00AD28BC" w:rsidRPr="00CB0BC5" w:rsidRDefault="00AD28BC" w:rsidP="00AD28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корригирующей гимнастики 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с мяч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 (Модуль)</w:t>
            </w:r>
          </w:p>
        </w:tc>
        <w:tc>
          <w:tcPr>
            <w:tcW w:w="283" w:type="dxa"/>
            <w:vAlign w:val="center"/>
          </w:tcPr>
          <w:p w14:paraId="2460497B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CEFC894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5EEA7E3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FAB8C4E" w14:textId="4277EE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33241D6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A147CBF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F02623C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97F7024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8FDCE7A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BE6D70A" w14:textId="50F7CABC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1D487BB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67D665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98A2C7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5A98E14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BC4A51" w14:textId="0D2B6302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67BCFFA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E69FC2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88BAB92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41CE91" w14:textId="4D297326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49E51F0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BA460C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1DF660" w14:textId="2F3151B3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81ADAC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F06F6F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EFC7E5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9D47C79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B81775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68B3C1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C4BB32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14E3CF7" w14:textId="3D4CBD5F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85945D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C999C50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0E6B87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03FD1F0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055B482E" w14:textId="77777777" w:rsidTr="00851B1E">
        <w:tc>
          <w:tcPr>
            <w:tcW w:w="2660" w:type="dxa"/>
          </w:tcPr>
          <w:p w14:paraId="74423523" w14:textId="35836C82" w:rsidR="00AD28BC" w:rsidRPr="00CB0BC5" w:rsidRDefault="00AD28BC" w:rsidP="00AD28B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>Комплекс беговых уп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ражнений и способы передвижения</w:t>
            </w:r>
          </w:p>
        </w:tc>
        <w:tc>
          <w:tcPr>
            <w:tcW w:w="283" w:type="dxa"/>
            <w:vAlign w:val="center"/>
          </w:tcPr>
          <w:p w14:paraId="2AFD67DE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8675B5" w14:textId="7A414B04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F5E7438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59D95E2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98BDD95" w14:textId="3F2FFE08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5C09F35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9A87451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E832CE2" w14:textId="5F0BA51A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95D8B54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4B6FC50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FA915C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A7397B" w14:textId="27DC1C4A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551353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DD349B9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BFE744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180A39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4D038D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C8DFFB4" w14:textId="5454E3B0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97812B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43343A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37543D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BA7605B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2865BD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D3E5F6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2A1A90" w14:textId="33B52513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949B417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8ED5E2" w14:textId="1270A2BC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1B01EC9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99DD23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5C55291" w14:textId="4409AE7E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DFD7020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C3413C" w14:textId="498948BD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3AA6AD2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D0D3D4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2FA7DF11" w14:textId="77777777" w:rsidTr="00851B1E">
        <w:tc>
          <w:tcPr>
            <w:tcW w:w="2660" w:type="dxa"/>
          </w:tcPr>
          <w:p w14:paraId="700BC063" w14:textId="5E0E1B5F" w:rsidR="00AD28BC" w:rsidRPr="00CB0BC5" w:rsidRDefault="00AD28BC" w:rsidP="00AD28BC">
            <w:pPr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Упражнения на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координацию и </w:t>
            </w: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частоту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беговых движений </w:t>
            </w: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>в виде эстафеты</w:t>
            </w:r>
          </w:p>
        </w:tc>
        <w:tc>
          <w:tcPr>
            <w:tcW w:w="283" w:type="dxa"/>
            <w:vAlign w:val="center"/>
          </w:tcPr>
          <w:p w14:paraId="0DE0774D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74D76A6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CDA88D" w14:textId="72EF89D8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9C818F0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C71A8CD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656C74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0FE8FE1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0E2A0BF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13DC2E3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96A4FE9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88887D" w14:textId="6F8417DD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6E92483" w14:textId="4F4DF730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92A8E3B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09F42B5" w14:textId="7D10D39C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8CEC1FD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F4F582" w14:textId="71E081BD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7B3F24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132036C" w14:textId="09930C73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6BA1AAE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9E53E3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04FAAB" w14:textId="1D6E4608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711255F" w14:textId="44BA0F85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D390A5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60D4CB" w14:textId="267333F6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FD05B31" w14:textId="6BBF2B49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74752ED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4505C4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FB2ED5" w14:textId="1820989C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407A51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7A16690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E8AD29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A47A156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0536DC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166EDD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254AD472" w14:textId="77777777" w:rsidTr="00851B1E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C2E29" w14:textId="77777777" w:rsidR="00AD28BC" w:rsidRDefault="00AD28BC" w:rsidP="00AD28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Подвижная игра 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и э</w:t>
            </w: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стафеты специальной направленности </w:t>
            </w:r>
          </w:p>
          <w:p w14:paraId="598CFCFA" w14:textId="2B027F58" w:rsidR="00AD28BC" w:rsidRPr="00CB0BC5" w:rsidRDefault="00AD28BC" w:rsidP="00AD28BC">
            <w:pPr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 элементами футбола) (Модуль)</w:t>
            </w:r>
          </w:p>
        </w:tc>
        <w:tc>
          <w:tcPr>
            <w:tcW w:w="283" w:type="dxa"/>
            <w:vAlign w:val="center"/>
          </w:tcPr>
          <w:p w14:paraId="10D1E102" w14:textId="5CB9638E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EB1C990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58E9039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93FBEAA" w14:textId="0E042B24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D823F13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8BA8209" w14:textId="2047F1D8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61B6DB6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54C9BCF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70232FC" w14:textId="093A174F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A6ABEC5" w14:textId="39946675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C256183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1A9F2E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597137" w14:textId="250FF058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3592C17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FD316A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5D9F26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AF6784" w14:textId="149CFA75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02336AE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F57147" w14:textId="51C91133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0076FE2" w14:textId="75436939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85C08B1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DC66C1A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2E20C0" w14:textId="7908D710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4AB309A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746F64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BE23B4C" w14:textId="220A46BF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109C912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73981F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9FBC46" w14:textId="270A19B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B068932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CA0CBF" w14:textId="32B84A89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657BD19" w14:textId="77777777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FE4D63" w14:textId="1F46D553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CEB989E" w14:textId="1677552F" w:rsidR="00AD28BC" w:rsidRPr="00CB0BC5" w:rsidRDefault="00AD28BC" w:rsidP="00AD28B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1FB9AC25" w14:textId="77777777" w:rsidTr="006525EE">
        <w:tc>
          <w:tcPr>
            <w:tcW w:w="15843" w:type="dxa"/>
            <w:gridSpan w:val="35"/>
          </w:tcPr>
          <w:p w14:paraId="5B3BC9CD" w14:textId="0508E368" w:rsidR="00AD28BC" w:rsidRPr="00CB0BC5" w:rsidRDefault="00AD28BC" w:rsidP="00AD28BC">
            <w:pPr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1 – Техника ведения мяча (с изменением направления движения), финт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, отбор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мяча</w:t>
            </w:r>
          </w:p>
        </w:tc>
      </w:tr>
      <w:tr w:rsidR="00AD28BC" w:rsidRPr="00CB0BC5" w14:paraId="68876249" w14:textId="77777777" w:rsidTr="00016B33">
        <w:tc>
          <w:tcPr>
            <w:tcW w:w="2660" w:type="dxa"/>
          </w:tcPr>
          <w:p w14:paraId="5F0C55AC" w14:textId="56DCD4A0" w:rsidR="00AD28BC" w:rsidRPr="00CB0BC5" w:rsidRDefault="00AD28BC" w:rsidP="00AD28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2533">
              <w:rPr>
                <w:rFonts w:ascii="Times New Roman" w:eastAsia="Calibri" w:hAnsi="Times New Roman" w:cs="Times New Roman"/>
                <w:sz w:val="20"/>
                <w:szCs w:val="20"/>
              </w:rPr>
              <w:t>Подвижная игра «Четыре конуса» (улица)</w:t>
            </w:r>
          </w:p>
        </w:tc>
        <w:tc>
          <w:tcPr>
            <w:tcW w:w="283" w:type="dxa"/>
            <w:vAlign w:val="center"/>
          </w:tcPr>
          <w:p w14:paraId="773F8298" w14:textId="0AE5EE63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A81FCA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7C56642" w14:textId="28B49D6F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F0CD8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309FFA1" w14:textId="0F07D461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1A0648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3D9337" w14:textId="1EE1384E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245A5B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4F2ECF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67A96C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F632B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04970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23E89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9F20B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B7760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37F16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35478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E06B01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9EEB6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B8AD7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FE3CE8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175F2B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ED5E1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3FDC7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F8C27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748A91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8BD19A" w14:textId="36C1FF34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3F4D4E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987CD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EFA414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A8618B" w14:textId="29C915D3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3B2F66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A480C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8ED093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1BCB8322" w14:textId="77777777" w:rsidTr="00016B33">
        <w:tc>
          <w:tcPr>
            <w:tcW w:w="2660" w:type="dxa"/>
          </w:tcPr>
          <w:p w14:paraId="3855F20E" w14:textId="36A01AF0" w:rsidR="00AD28BC" w:rsidRPr="00CB0BC5" w:rsidRDefault="00AD28BC" w:rsidP="00AD28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одвижная</w:t>
            </w: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игра «Ведение, дриблинг, финты-два квадрата» (улица)</w:t>
            </w:r>
          </w:p>
        </w:tc>
        <w:tc>
          <w:tcPr>
            <w:tcW w:w="283" w:type="dxa"/>
            <w:vAlign w:val="center"/>
          </w:tcPr>
          <w:p w14:paraId="5433DD2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4B7E161" w14:textId="454BD0B0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D4E39A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D05A4D6" w14:textId="768E9BD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1C918D5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6E93102" w14:textId="6D317EFA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B09D5B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359C6D3" w14:textId="4139C900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62D363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F8694BB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04AA5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08A93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50B7B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9A4B05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0CB5D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A7FB1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57F42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C3F27E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E9D22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30263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3601B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AED84A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505ED9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781F7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5C8DE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BD614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4A237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3F15B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321CD9" w14:textId="77198AB2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A89905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74305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6ED99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9F205E" w14:textId="0120D7F8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4A9A92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5558F01B" w14:textId="77777777" w:rsidTr="00016B33">
        <w:tc>
          <w:tcPr>
            <w:tcW w:w="2660" w:type="dxa"/>
          </w:tcPr>
          <w:p w14:paraId="2FBDBC34" w14:textId="77777777" w:rsidR="00AD28BC" w:rsidRPr="00ED2533" w:rsidRDefault="00AD28BC" w:rsidP="00AD28B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25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Подвижная игра «Салки Зайцы-Волки с мячом </w:t>
            </w:r>
          </w:p>
          <w:p w14:paraId="6CB21611" w14:textId="1195828B" w:rsidR="00AD28BC" w:rsidRPr="00CB0BC5" w:rsidRDefault="00AD28BC" w:rsidP="00AD28B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2533">
              <w:rPr>
                <w:rFonts w:ascii="Times New Roman" w:eastAsia="Calibri" w:hAnsi="Times New Roman" w:cs="Times New Roman"/>
                <w:sz w:val="20"/>
                <w:szCs w:val="20"/>
              </w:rPr>
              <w:t>в ногах у зайцев»</w:t>
            </w:r>
          </w:p>
        </w:tc>
        <w:tc>
          <w:tcPr>
            <w:tcW w:w="283" w:type="dxa"/>
            <w:vAlign w:val="center"/>
          </w:tcPr>
          <w:p w14:paraId="0705886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4FC05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092EEB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DDFC1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21DBF8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4858C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481DA5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A2914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BAD1250" w14:textId="7B72A093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79A44AA5" w14:textId="1460D594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D09600" w14:textId="1A513D13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1753CC" w14:textId="65CB4DDE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0F66BC4" w14:textId="5892ED2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890E99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5DFFDA" w14:textId="0EC6DB55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32D23C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C34A49" w14:textId="0A55C5E3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005B20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8C8D45" w14:textId="560D8C5C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C143CC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6D48CF" w14:textId="6CC14156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E8EF9D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13F311" w14:textId="5A7D6C55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E60A8F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3F0B1B" w14:textId="7B9CAF9A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69A02E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6ED1C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739CE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575EC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DCB53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21CC0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9D5E3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355CB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232E3C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4BF6C3F8" w14:textId="77777777" w:rsidTr="00016B33">
        <w:tc>
          <w:tcPr>
            <w:tcW w:w="2660" w:type="dxa"/>
          </w:tcPr>
          <w:p w14:paraId="475AAAB3" w14:textId="5715AD0A" w:rsidR="00AD28BC" w:rsidRPr="00CB0BC5" w:rsidRDefault="00AD28BC" w:rsidP="00AD28B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одвижная</w:t>
            </w: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игра «Ведение, дриблинг, финты-переход границы»</w:t>
            </w:r>
          </w:p>
        </w:tc>
        <w:tc>
          <w:tcPr>
            <w:tcW w:w="283" w:type="dxa"/>
            <w:vAlign w:val="center"/>
          </w:tcPr>
          <w:p w14:paraId="7C536CC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7808FF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A1EEA6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F12D000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FC2696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051EF8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25FE65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414639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D3D2C0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CE439B" w14:textId="61EE5652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A048D50" w14:textId="023730A1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BAE2795" w14:textId="39A0B84E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3139C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2832991" w14:textId="17A0CC35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CDE6D1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0B7B19" w14:textId="7DD909B1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F7E37F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35B5F5" w14:textId="17954F3D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F92267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DA4806" w14:textId="60CE7DE9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509C8C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3682F6B" w14:textId="4CF47D72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EEFED6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730726" w14:textId="18B1E4A1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8E5ECF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7C15185" w14:textId="4509B336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E612A3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9D641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156D3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E0CC7C7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58F87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4162B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74229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46042F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28BC" w:rsidRPr="00CB0BC5" w14:paraId="1F744F61" w14:textId="77777777" w:rsidTr="006525EE">
        <w:tc>
          <w:tcPr>
            <w:tcW w:w="15843" w:type="dxa"/>
            <w:gridSpan w:val="35"/>
            <w:shd w:val="clear" w:color="auto" w:fill="auto"/>
          </w:tcPr>
          <w:p w14:paraId="0D2D5721" w14:textId="4108B2FF" w:rsidR="00AD28BC" w:rsidRPr="00CB0BC5" w:rsidRDefault="00AD28BC" w:rsidP="00AD28BC">
            <w:pPr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2 – Техника передачи и остановк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/прием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 мяча </w:t>
            </w:r>
          </w:p>
        </w:tc>
      </w:tr>
      <w:tr w:rsidR="00AD28BC" w:rsidRPr="00CB0BC5" w14:paraId="18156527" w14:textId="77777777" w:rsidTr="00016B33">
        <w:tc>
          <w:tcPr>
            <w:tcW w:w="2660" w:type="dxa"/>
          </w:tcPr>
          <w:p w14:paraId="02C24D9A" w14:textId="64A6C9CC" w:rsidR="00AD28BC" w:rsidRPr="00CB0BC5" w:rsidRDefault="00AD28BC" w:rsidP="00AD28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Передачи и остановка мяча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сменой положения мест вперед</w:t>
            </w:r>
          </w:p>
        </w:tc>
        <w:tc>
          <w:tcPr>
            <w:tcW w:w="283" w:type="dxa"/>
            <w:vAlign w:val="center"/>
          </w:tcPr>
          <w:p w14:paraId="7327BBD9" w14:textId="5BBAB515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65E68C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EE73957" w14:textId="339BBAB0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8FB9A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FD185F2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0C65B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AA5E36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912F2A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6F344D6" w14:textId="202CF9A8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DA4959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0C9A0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7CD667" w14:textId="7C083B69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3A168B" w14:textId="25A97EEC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37FA64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1A5B64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30D942" w14:textId="1FAB42DD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E0B68D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6C2760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367D33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6DF022" w14:textId="20C4BD39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AA223B1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94000E3" w14:textId="2CB06E70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76ED82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67729D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A4C316" w14:textId="3CCD17F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CDCD27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84321E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839CF6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297125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4E661DF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458228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9ED959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051A9A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9DA55AC" w14:textId="77777777" w:rsidR="00AD28BC" w:rsidRPr="00CB0BC5" w:rsidRDefault="00AD28BC" w:rsidP="00AD28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27AA131F" w14:textId="77777777" w:rsidTr="00B1572B">
        <w:tc>
          <w:tcPr>
            <w:tcW w:w="2660" w:type="dxa"/>
          </w:tcPr>
          <w:p w14:paraId="530AB335" w14:textId="77777777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89ED4A" w14:textId="53092F13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32612572" w14:textId="225FC585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53E66007" w14:textId="4F293C15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FFFFFF" w:themeFill="background1"/>
          </w:tcPr>
          <w:p w14:paraId="47FECFAC" w14:textId="7BF2D761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FFFFFF" w:themeFill="background1"/>
          </w:tcPr>
          <w:p w14:paraId="1571DF3D" w14:textId="2E3D97B4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FFFFFF" w:themeFill="background1"/>
          </w:tcPr>
          <w:p w14:paraId="4C8DF443" w14:textId="0BF1AAC9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FFFFFF" w:themeFill="background1"/>
          </w:tcPr>
          <w:p w14:paraId="7CE084A7" w14:textId="5131A50E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FFFFFF" w:themeFill="background1"/>
          </w:tcPr>
          <w:p w14:paraId="4C4E0476" w14:textId="7895E139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FFFFFF" w:themeFill="background1"/>
          </w:tcPr>
          <w:p w14:paraId="680DFE34" w14:textId="28EE516D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FFFFFF" w:themeFill="background1"/>
          </w:tcPr>
          <w:p w14:paraId="7BDDFAD6" w14:textId="59B6970A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FFFFFF" w:themeFill="background1"/>
          </w:tcPr>
          <w:p w14:paraId="0DECDDCE" w14:textId="4CCD4FAC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FFFFFF" w:themeFill="background1"/>
          </w:tcPr>
          <w:p w14:paraId="5305D744" w14:textId="7B7648AE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FFFFFF" w:themeFill="background1"/>
          </w:tcPr>
          <w:p w14:paraId="222024B8" w14:textId="03CF3B31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FFFFFF" w:themeFill="background1"/>
          </w:tcPr>
          <w:p w14:paraId="462D7897" w14:textId="401E8391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FFFFFF" w:themeFill="background1"/>
          </w:tcPr>
          <w:p w14:paraId="59781936" w14:textId="6DAA376D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FFFFFF" w:themeFill="background1"/>
          </w:tcPr>
          <w:p w14:paraId="6F6C1D15" w14:textId="361D4410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FFFFFF" w:themeFill="background1"/>
          </w:tcPr>
          <w:p w14:paraId="21A4A11F" w14:textId="1BC8F035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FFFFFF" w:themeFill="background1"/>
          </w:tcPr>
          <w:p w14:paraId="43C5EAB8" w14:textId="06B3E54B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FFFFFF" w:themeFill="background1"/>
          </w:tcPr>
          <w:p w14:paraId="1ACA6120" w14:textId="3E701F06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FFFFFF" w:themeFill="background1"/>
          </w:tcPr>
          <w:p w14:paraId="60FCB8A7" w14:textId="6E630C88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FFFFFF" w:themeFill="background1"/>
          </w:tcPr>
          <w:p w14:paraId="5A44C911" w14:textId="68E4B810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FFFFFF" w:themeFill="background1"/>
          </w:tcPr>
          <w:p w14:paraId="1BE26852" w14:textId="297624FE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FFFFFF" w:themeFill="background1"/>
          </w:tcPr>
          <w:p w14:paraId="57C8CEC8" w14:textId="3475DC52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FFFFFF" w:themeFill="background1"/>
          </w:tcPr>
          <w:p w14:paraId="4DB1A2F3" w14:textId="28920A89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FFFFFF" w:themeFill="background1"/>
          </w:tcPr>
          <w:p w14:paraId="32C52B61" w14:textId="05AAEDF5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FFFFFF" w:themeFill="background1"/>
          </w:tcPr>
          <w:p w14:paraId="511DFFAE" w14:textId="09778EB9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FFFFFF" w:themeFill="background1"/>
          </w:tcPr>
          <w:p w14:paraId="06E68F14" w14:textId="4AAB03F5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FFFFFF" w:themeFill="background1"/>
          </w:tcPr>
          <w:p w14:paraId="560BB613" w14:textId="1DC3A30D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FFFFFF" w:themeFill="background1"/>
          </w:tcPr>
          <w:p w14:paraId="1A54DF81" w14:textId="7552E36A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FFFFFF" w:themeFill="background1"/>
          </w:tcPr>
          <w:p w14:paraId="450F2138" w14:textId="07EB5478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FFFFFF" w:themeFill="background1"/>
          </w:tcPr>
          <w:p w14:paraId="707A3483" w14:textId="6A1435EA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FFFFFF" w:themeFill="background1"/>
          </w:tcPr>
          <w:p w14:paraId="1B3D7742" w14:textId="2465464C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FFFFFF" w:themeFill="background1"/>
          </w:tcPr>
          <w:p w14:paraId="2014E796" w14:textId="5C46A7DA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FFFFFF" w:themeFill="background1"/>
          </w:tcPr>
          <w:p w14:paraId="5D051957" w14:textId="1DA232A9" w:rsidR="00C23AD7" w:rsidRPr="00CB0BC5" w:rsidRDefault="00C23AD7" w:rsidP="00C23AD7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34</w:t>
            </w:r>
          </w:p>
        </w:tc>
      </w:tr>
      <w:tr w:rsidR="00C23AD7" w:rsidRPr="00CB0BC5" w14:paraId="0B82E056" w14:textId="77777777" w:rsidTr="00016B33">
        <w:tc>
          <w:tcPr>
            <w:tcW w:w="2660" w:type="dxa"/>
          </w:tcPr>
          <w:p w14:paraId="362BC96C" w14:textId="28CFDDD1" w:rsidR="00C23AD7" w:rsidRPr="00CB0BC5" w:rsidRDefault="00C23AD7" w:rsidP="00C23AD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Передача и остановка мяча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 сменой положения мест назад</w:t>
            </w:r>
          </w:p>
        </w:tc>
        <w:tc>
          <w:tcPr>
            <w:tcW w:w="283" w:type="dxa"/>
            <w:vAlign w:val="center"/>
          </w:tcPr>
          <w:p w14:paraId="48DB0169" w14:textId="557BEA65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D1F66F" w14:textId="03A54F21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5E7B945" w14:textId="003A3E7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BB67B4" w14:textId="7855D2E4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8643D9" w14:textId="65435C23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6E5C568" w14:textId="364495F9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7D2FE12" w14:textId="7EC3E85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69E9D4" w14:textId="03C02E7B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E3C5C6F" w14:textId="7872701A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CB2CFE4" w14:textId="132FE29A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DE0ED5" w14:textId="3CB552A2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EBD346" w14:textId="32A8816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1512BA" w14:textId="7276F601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07C2B6F" w14:textId="2F14E7F1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9B0E33" w14:textId="46D3491C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7CADCF" w14:textId="0830EA56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B248FF3" w14:textId="7D284328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4B34E7E" w14:textId="7E0FFFBF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D7234C" w14:textId="3B3BFD0C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71E742" w14:textId="369BF7AB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C1C835" w14:textId="076792B9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A2A9569" w14:textId="07897D2E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EB2B628" w14:textId="2B74831F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0314A5" w14:textId="4B377DA2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3BB7EF" w14:textId="231D4310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4C0C3C4B" w14:textId="3CA2C39F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71D560" w14:textId="691E9920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138C56" w14:textId="12B17358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FB6528" w14:textId="55E546A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56485EC" w14:textId="227236EA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729922" w14:textId="18E4F406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69847F" w14:textId="57D543D2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0CB920" w14:textId="06F5A5C4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26FB48" w14:textId="3FDFC782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281A27C3" w14:textId="77777777" w:rsidTr="00016B33">
        <w:tc>
          <w:tcPr>
            <w:tcW w:w="2660" w:type="dxa"/>
          </w:tcPr>
          <w:p w14:paraId="549FD4CC" w14:textId="77777777" w:rsidR="00C23AD7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Передач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мяча </w:t>
            </w:r>
          </w:p>
          <w:p w14:paraId="2D80D300" w14:textId="1CE9E917" w:rsidR="00C23AD7" w:rsidRPr="00CB0BC5" w:rsidRDefault="00C23AD7" w:rsidP="00C23AD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треугольнике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  <w:vAlign w:val="center"/>
          </w:tcPr>
          <w:p w14:paraId="422B668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609972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8F94110" w14:textId="0F8876AF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D41C0A0" w14:textId="2C8C29D1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E87B4B5" w14:textId="60E0D579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72C63E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D00D706" w14:textId="1E8FBC4A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2446002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C81E06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D8B3E7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E7392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88B80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07DD9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ECD0B3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3579D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8FA34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782F9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FC6884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67C0A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566F8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00818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676E85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BB736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47C3B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2BF01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0A5729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29464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7AA3BC" w14:textId="4B683080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3E819C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31766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9927F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9EE594" w14:textId="22571081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6DA371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C80E69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023681E4" w14:textId="77777777" w:rsidTr="00016B33">
        <w:tc>
          <w:tcPr>
            <w:tcW w:w="2660" w:type="dxa"/>
          </w:tcPr>
          <w:p w14:paraId="494C7DEB" w14:textId="77777777" w:rsidR="00C23AD7" w:rsidRDefault="00C23AD7" w:rsidP="00C23AD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Короткие передачи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мяча </w:t>
            </w:r>
          </w:p>
          <w:p w14:paraId="0326F031" w14:textId="5E2B96FE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движении (в квадрате)</w:t>
            </w:r>
          </w:p>
        </w:tc>
        <w:tc>
          <w:tcPr>
            <w:tcW w:w="283" w:type="dxa"/>
            <w:vAlign w:val="center"/>
          </w:tcPr>
          <w:p w14:paraId="07D92B5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15FA00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C8A7EE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8333D1F" w14:textId="182CFC89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0BC9E4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F11300E" w14:textId="10E0E3CC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16D8B9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91C9B2" w14:textId="0B3718AF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DF38C5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35B4F9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08AB2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49B789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6F4A1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77A6EE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FE961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D11DA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6BE1C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1C1025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83407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4CB09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1F031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FC5933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ACADD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9618A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3C88B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255002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F4FE0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C1AB5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D79C0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88A57F7" w14:textId="29EAB398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E5D963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59977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15CE3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694B6D3" w14:textId="6409F3EC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</w:tr>
      <w:tr w:rsidR="00C23AD7" w:rsidRPr="00CB0BC5" w14:paraId="3A5D0A2E" w14:textId="77777777" w:rsidTr="00016B33">
        <w:tc>
          <w:tcPr>
            <w:tcW w:w="2660" w:type="dxa"/>
          </w:tcPr>
          <w:p w14:paraId="088A1293" w14:textId="77777777" w:rsidR="00C23AD7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«1х1 прием мяча с уходом </w:t>
            </w:r>
          </w:p>
          <w:p w14:paraId="628D9577" w14:textId="12B36DDA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в сторону» </w:t>
            </w:r>
          </w:p>
        </w:tc>
        <w:tc>
          <w:tcPr>
            <w:tcW w:w="283" w:type="dxa"/>
            <w:vAlign w:val="center"/>
          </w:tcPr>
          <w:p w14:paraId="6CABD82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790863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E7AE15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B23F19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CF81B0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31A80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D08994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EDB04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290926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4E120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165362" w14:textId="59439FF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089DA6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8C686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C8D053C" w14:textId="58C86F23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90EDCB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A360D2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A3859B" w14:textId="579A94BF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A496F7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46E2A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711A9F" w14:textId="18792B4C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E17215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86645A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8A9259" w14:textId="409413EB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D1D3E2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E5D4C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D21A1A0" w14:textId="1CB5E923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E42593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65172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36F9C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7193EB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886B0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7E658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0A97A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F69D6A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2F0C45E4" w14:textId="77777777" w:rsidTr="00016B33">
        <w:tc>
          <w:tcPr>
            <w:tcW w:w="2660" w:type="dxa"/>
          </w:tcPr>
          <w:p w14:paraId="09EA3021" w14:textId="0824DC28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Передач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мяча в тройках через центр</w:t>
            </w:r>
          </w:p>
        </w:tc>
        <w:tc>
          <w:tcPr>
            <w:tcW w:w="283" w:type="dxa"/>
            <w:vAlign w:val="center"/>
          </w:tcPr>
          <w:p w14:paraId="7845266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FDEEAA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5DDBD9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BF6CC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8BBD76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94308C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B4478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E29F23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A3D395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9CC810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7F215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2EF61A" w14:textId="125D8135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9A401B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3E27AC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8D386E" w14:textId="1C5C656A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EBA8B6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82FE8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6A9706" w14:textId="6049435E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D3073D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D8842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519FFC" w14:textId="245D5C73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57350A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E9E2C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AE7491" w14:textId="0BCCFFC8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5BAAAF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3D290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5C024F" w14:textId="70886D11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D1417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C9C8A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824692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E2712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1CD49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15824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32845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6A69B6B9" w14:textId="77777777" w:rsidTr="006525EE">
        <w:tc>
          <w:tcPr>
            <w:tcW w:w="15843" w:type="dxa"/>
            <w:gridSpan w:val="35"/>
          </w:tcPr>
          <w:p w14:paraId="71948971" w14:textId="1ECDD1F8" w:rsidR="00C23AD7" w:rsidRPr="00CB0BC5" w:rsidRDefault="00C23AD7" w:rsidP="00C23AD7">
            <w:pPr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3 – Техника удара по мячу (ногой)</w:t>
            </w:r>
          </w:p>
        </w:tc>
      </w:tr>
      <w:tr w:rsidR="00C23AD7" w:rsidRPr="00CB0BC5" w14:paraId="5C91E2D9" w14:textId="77777777" w:rsidTr="00016B33">
        <w:tc>
          <w:tcPr>
            <w:tcW w:w="2660" w:type="dxa"/>
          </w:tcPr>
          <w:p w14:paraId="5E8A9670" w14:textId="44712137" w:rsidR="00C23AD7" w:rsidRPr="00CB0BC5" w:rsidRDefault="00C23AD7" w:rsidP="00C23AD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Обвод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 сто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ек и удар по воротам</w:t>
            </w:r>
          </w:p>
        </w:tc>
        <w:tc>
          <w:tcPr>
            <w:tcW w:w="283" w:type="dxa"/>
            <w:vAlign w:val="center"/>
          </w:tcPr>
          <w:p w14:paraId="05BA3C2E" w14:textId="0891C19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4A35CF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A33638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07DF10F" w14:textId="3967519F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3A959D1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8B7A67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879DE6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56C21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9615CB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72F1A0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06127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FF91E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8E5FD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FFF385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20F96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0DE80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8AF9B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B9A723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1B88C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5A54E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78782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AA5BC7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3C14B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F2C6F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C86E9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2486F4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FE2B6E3" w14:textId="4D62D306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78EFB1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44101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5299DD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9A15E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46367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A4A2B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03098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4C739E5B" w14:textId="77777777" w:rsidTr="00016B33">
        <w:tc>
          <w:tcPr>
            <w:tcW w:w="2660" w:type="dxa"/>
          </w:tcPr>
          <w:p w14:paraId="27668FCF" w14:textId="3EDC83EB" w:rsidR="00C23AD7" w:rsidRPr="00CB0BC5" w:rsidRDefault="00C23AD7" w:rsidP="00C23AD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Пер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едачи мяча в парах и удар по воротам</w:t>
            </w:r>
          </w:p>
        </w:tc>
        <w:tc>
          <w:tcPr>
            <w:tcW w:w="283" w:type="dxa"/>
            <w:vAlign w:val="center"/>
          </w:tcPr>
          <w:p w14:paraId="24A7CAD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1DA7B8" w14:textId="2CC1CF0A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10B8233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32C125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CC80B70" w14:textId="4BB3131C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16BA93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A48B36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2171DE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E31C8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2CB542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68D4B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B4EA7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9499D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DFDF6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8A084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6D26F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7BFBD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57A20F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5012E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F1F9F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0F4E9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347239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2C3F4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854DB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02DF5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3EC42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F6F05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6E3476" w14:textId="476CDF5E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DDF4EF5" w14:textId="59E1D31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AE500C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5B517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51428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714DD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DC512E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0CE0264A" w14:textId="77777777" w:rsidTr="00016B33">
        <w:tc>
          <w:tcPr>
            <w:tcW w:w="2660" w:type="dxa"/>
          </w:tcPr>
          <w:p w14:paraId="21ACF027" w14:textId="3413DAF1" w:rsidR="00C23AD7" w:rsidRPr="00CB0BC5" w:rsidRDefault="00C23AD7" w:rsidP="00C23AD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Удар по ворота после комбинации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тенка»</w:t>
            </w:r>
          </w:p>
        </w:tc>
        <w:tc>
          <w:tcPr>
            <w:tcW w:w="283" w:type="dxa"/>
            <w:vAlign w:val="center"/>
          </w:tcPr>
          <w:p w14:paraId="0285B9E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F3A5D9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D252EF1" w14:textId="3539696F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686B02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8210237" w14:textId="493490EF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55ED26C" w14:textId="00A9059B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1BB35E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610A3E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76BE66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172B3F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6EED8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9C773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95706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B055AC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78B32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7E9D3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63097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26F386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D3B24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6AC3A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E1B00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E2B7AE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17A34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DF91B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E5F8C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686390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46544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1BEB0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135C9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D3841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7F369A" w14:textId="752CFC8E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5EA06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3BEC2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CDE729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2BA3BF52" w14:textId="77777777" w:rsidTr="00016B33">
        <w:tc>
          <w:tcPr>
            <w:tcW w:w="2660" w:type="dxa"/>
          </w:tcPr>
          <w:p w14:paraId="4F2606C3" w14:textId="275E5ED8" w:rsidR="00C23AD7" w:rsidRPr="001F06FC" w:rsidRDefault="00C23AD7" w:rsidP="00C23AD7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highlight w:val="red"/>
              </w:rPr>
            </w:pPr>
            <w:r w:rsidRPr="00ED2533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«2 х вратарь с ударом по воротам»</w:t>
            </w:r>
          </w:p>
        </w:tc>
        <w:tc>
          <w:tcPr>
            <w:tcW w:w="283" w:type="dxa"/>
            <w:vAlign w:val="center"/>
          </w:tcPr>
          <w:p w14:paraId="00DE4B1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AF3B2E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2234A4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EE606B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99CBB2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CC3A54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8A74DEE" w14:textId="6F48CA8C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565A0D0" w14:textId="568F4263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6D7475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BD8D78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D05637" w14:textId="37B3EF99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885A78" w14:textId="2F49A7B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0362F1" w14:textId="3DE257A8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1F79DFA" w14:textId="2B42D496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746546" w14:textId="2860F925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5E062B" w14:textId="367E5A75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1F945C" w14:textId="20E9701A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B8B671D" w14:textId="1D06975C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FF8745" w14:textId="3067E69B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F543B2" w14:textId="7FB07AE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32F795" w14:textId="2CA2E178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50C29B" w14:textId="30853D6F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4685FA" w14:textId="18165AB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8EC79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8B20B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1726C1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AA5C6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A7499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BED07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25132D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17228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93EA5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91AA8E" w14:textId="66D42F71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48BDB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32890CBE" w14:textId="77777777" w:rsidTr="006525EE">
        <w:tc>
          <w:tcPr>
            <w:tcW w:w="15843" w:type="dxa"/>
            <w:gridSpan w:val="35"/>
          </w:tcPr>
          <w:p w14:paraId="26D0C7AD" w14:textId="5E8C4FCD" w:rsidR="00C23AD7" w:rsidRPr="00CB0BC5" w:rsidRDefault="00C23AD7" w:rsidP="00C23AD7">
            <w:pPr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4 – Техника комбинаци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 (ведение</w:t>
            </w:r>
            <w:r w:rsidR="000933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+</w:t>
            </w:r>
            <w:r w:rsidR="000933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финт</w:t>
            </w:r>
            <w:r w:rsidR="000933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+</w:t>
            </w:r>
            <w:r w:rsidR="000933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удар/передача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мяча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</w:tr>
      <w:tr w:rsidR="00C23AD7" w:rsidRPr="00CB0BC5" w14:paraId="29D08EFF" w14:textId="77777777" w:rsidTr="00016B33">
        <w:tc>
          <w:tcPr>
            <w:tcW w:w="2660" w:type="dxa"/>
            <w:shd w:val="clear" w:color="auto" w:fill="FFFFFF" w:themeFill="background1"/>
          </w:tcPr>
          <w:p w14:paraId="2E3709FF" w14:textId="77777777" w:rsidR="00C23AD7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Игра 1х1 + вратарь </w:t>
            </w:r>
          </w:p>
          <w:p w14:paraId="42402375" w14:textId="6DD562AA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(с завершением)</w:t>
            </w:r>
          </w:p>
        </w:tc>
        <w:tc>
          <w:tcPr>
            <w:tcW w:w="283" w:type="dxa"/>
            <w:vAlign w:val="center"/>
          </w:tcPr>
          <w:p w14:paraId="319D074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02D55C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641BB5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2BBF97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05DA79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3F40F2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4F6DC5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7072F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DF63FE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AFE24C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D6F34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3F37E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50FF7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5659B4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02AFD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217D3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CC745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198795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73AD8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D4493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08A51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B2E19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851D1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BA073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B4DA8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0300A0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FE06C9" w14:textId="12B65EB5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5572F1A" w14:textId="795C0FDB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CB6C95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B57FB9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5B543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BA16E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10D3E6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41F24B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2AB4549B" w14:textId="77777777" w:rsidTr="00016B33">
        <w:tc>
          <w:tcPr>
            <w:tcW w:w="2660" w:type="dxa"/>
          </w:tcPr>
          <w:p w14:paraId="30CA934F" w14:textId="77777777" w:rsidR="00C23AD7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Игра 2х1 + вратарь </w:t>
            </w:r>
          </w:p>
          <w:p w14:paraId="231C50DD" w14:textId="77777777" w:rsidR="00C23AD7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(с разными заданиями </w:t>
            </w:r>
          </w:p>
          <w:p w14:paraId="46A15D7C" w14:textId="6681F837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и завершением)</w:t>
            </w:r>
          </w:p>
        </w:tc>
        <w:tc>
          <w:tcPr>
            <w:tcW w:w="283" w:type="dxa"/>
            <w:vAlign w:val="center"/>
          </w:tcPr>
          <w:p w14:paraId="378C32B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8827A1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0917AA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81B0D0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0D0379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EF05D9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64422C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EF6345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642822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08749B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23B28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84654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2DD07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BA2913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AA935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E2998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291A6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BE7928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ED111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B5ADA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D36A4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7A22AC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4EB74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D9189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91733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2FD98F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E2E87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FE07A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78BFBA" w14:textId="5BD9370C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B601A9D" w14:textId="3721B62E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0E9BCED" w14:textId="2356CEF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20172F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CA34CC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FC59A1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3989786F" w14:textId="77777777" w:rsidTr="00016B33">
        <w:tc>
          <w:tcPr>
            <w:tcW w:w="2660" w:type="dxa"/>
          </w:tcPr>
          <w:p w14:paraId="753E8C89" w14:textId="77777777" w:rsidR="00C23AD7" w:rsidRDefault="00C23AD7" w:rsidP="00C23AD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Игра 2х2 + вратарь </w:t>
            </w:r>
          </w:p>
          <w:p w14:paraId="67A1B7AB" w14:textId="105703EE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>(с завершением в одни ворота)</w:t>
            </w:r>
          </w:p>
        </w:tc>
        <w:tc>
          <w:tcPr>
            <w:tcW w:w="283" w:type="dxa"/>
            <w:vAlign w:val="center"/>
          </w:tcPr>
          <w:p w14:paraId="421007D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C09B27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B0FBC7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5BE279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B01266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62AAB0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DF14B6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CE63F9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821DB1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DF08C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5F903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2C0EA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3B0ED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B5E0D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80816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AF16E0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1747C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72893F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C0AD3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C1EC0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88823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DF932E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22B27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25644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8605D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99D19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0B075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2675B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7FD6A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E59F22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AC5C5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5F9E6C" w14:textId="544F964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54D51DA" w14:textId="0C45F260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1249F004" w14:textId="726FFDA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</w:tr>
      <w:tr w:rsidR="00C23AD7" w:rsidRPr="00CB0BC5" w14:paraId="3EAA4E6A" w14:textId="77777777" w:rsidTr="006525EE">
        <w:tc>
          <w:tcPr>
            <w:tcW w:w="15843" w:type="dxa"/>
            <w:gridSpan w:val="35"/>
          </w:tcPr>
          <w:p w14:paraId="1D46C2C2" w14:textId="0E38104B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Игра</w:t>
            </w:r>
          </w:p>
        </w:tc>
      </w:tr>
      <w:tr w:rsidR="00C23AD7" w:rsidRPr="00CB0BC5" w14:paraId="4C9389EB" w14:textId="77777777" w:rsidTr="00016B33">
        <w:tc>
          <w:tcPr>
            <w:tcW w:w="2660" w:type="dxa"/>
          </w:tcPr>
          <w:p w14:paraId="2590A1A2" w14:textId="77777777" w:rsidR="00C23AD7" w:rsidRDefault="00C23AD7" w:rsidP="00C23AD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Игра 2х1 (с завершением </w:t>
            </w:r>
          </w:p>
          <w:p w14:paraId="24FDC330" w14:textId="1C7A941B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eastAsia="Calibri" w:hAnsi="Times New Roman" w:cs="Times New Roman"/>
                <w:sz w:val="20"/>
                <w:szCs w:val="20"/>
              </w:rPr>
              <w:t>в малые ворота)</w:t>
            </w:r>
          </w:p>
        </w:tc>
        <w:tc>
          <w:tcPr>
            <w:tcW w:w="283" w:type="dxa"/>
            <w:vAlign w:val="center"/>
          </w:tcPr>
          <w:p w14:paraId="3635D69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7623A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1421AA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0063F5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AB95E1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5BCF5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12DB91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222463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7ECF29D" w14:textId="57F9AA33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8245F2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6441FF" w14:textId="43772D11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F44CF1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CA98EE" w14:textId="62D74420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0598CA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7579E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D22BD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E9D039" w14:textId="1E32312C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4E5D5C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4605B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54F53C" w14:textId="211C2058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B50DB26" w14:textId="4F1196E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7F4029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14472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F9828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1117BC" w14:textId="7E18BE26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4C864F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D5E6C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03C0C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07739F" w14:textId="42315FB8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6EB992A" w14:textId="23DF223E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5FCA8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E8A66F" w14:textId="4C20DD85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45B58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53027F" w14:textId="5CA8A0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516E1B31" w14:textId="77777777" w:rsidTr="00016B33">
        <w:tc>
          <w:tcPr>
            <w:tcW w:w="2660" w:type="dxa"/>
          </w:tcPr>
          <w:p w14:paraId="253A8B4A" w14:textId="77777777" w:rsidR="00C23AD7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Игра 2х2 </w:t>
            </w: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 xml:space="preserve">«Футбол» </w:t>
            </w:r>
          </w:p>
          <w:p w14:paraId="49F5D3B4" w14:textId="0E45C245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малые ворота)</w:t>
            </w:r>
          </w:p>
        </w:tc>
        <w:tc>
          <w:tcPr>
            <w:tcW w:w="283" w:type="dxa"/>
            <w:vAlign w:val="center"/>
          </w:tcPr>
          <w:p w14:paraId="76C7865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F7AA62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F45167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87C779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A051FC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1A1883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CF354F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E0F36F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8BB594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65D96B7" w14:textId="3828038E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F6BF01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E6040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34AB5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09E6175" w14:textId="686311C8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70D7D1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851FB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1F990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03DCB86" w14:textId="40584729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DB5BFC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8BF97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ECE8A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FA4F8AC" w14:textId="1DC2608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6E4CCD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92467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A71E1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3991A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946EF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72747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E9E40D" w14:textId="3572F87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DE87D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0DF0AA" w14:textId="777DF02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D66E0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477B81" w14:textId="52CF585E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959B47F" w14:textId="2FBBCDB5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1D89CC11" w14:textId="77777777" w:rsidTr="00016B33">
        <w:tc>
          <w:tcPr>
            <w:tcW w:w="2660" w:type="dxa"/>
          </w:tcPr>
          <w:p w14:paraId="0A28CE6D" w14:textId="77777777" w:rsidR="00C23AD7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Игра 3х3 </w:t>
            </w: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 xml:space="preserve">«Футбол» </w:t>
            </w:r>
          </w:p>
          <w:p w14:paraId="5555B264" w14:textId="3C7FB3FD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малые ворота)</w:t>
            </w:r>
          </w:p>
        </w:tc>
        <w:tc>
          <w:tcPr>
            <w:tcW w:w="283" w:type="dxa"/>
            <w:vAlign w:val="center"/>
          </w:tcPr>
          <w:p w14:paraId="53A9876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9BDA23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04D93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40F016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EB4C8C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88701F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E621BE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4D4F38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88EC1D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7AEC8A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551C44" w14:textId="4E08C2D6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2A35DF" w14:textId="41276788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961655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87945F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7F127D" w14:textId="1539E06A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8F530D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602D8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1BF8A6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2E7780" w14:textId="069524C1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DAB45B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9F2E2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B9E3D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664A88" w14:textId="0ADB651B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046095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E02DF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84FFF6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06AFE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96BFF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4FC73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C9A6A5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AED5708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308AD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4A8DF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2359B0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5F316BF2" w14:textId="77777777" w:rsidTr="00016B33">
        <w:tc>
          <w:tcPr>
            <w:tcW w:w="2660" w:type="dxa"/>
          </w:tcPr>
          <w:p w14:paraId="4ECDA4E0" w14:textId="77777777" w:rsidR="00C23AD7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 xml:space="preserve">Игра 4х4 </w:t>
            </w:r>
            <w:r w:rsidRPr="00BD0C33">
              <w:rPr>
                <w:rFonts w:ascii="Times New Roman" w:hAnsi="Times New Roman" w:cs="Times New Roman"/>
                <w:sz w:val="20"/>
                <w:szCs w:val="20"/>
              </w:rPr>
              <w:t xml:space="preserve">«Футбол» </w:t>
            </w:r>
          </w:p>
          <w:p w14:paraId="26284D1B" w14:textId="423AF2ED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малые ворота)</w:t>
            </w:r>
          </w:p>
        </w:tc>
        <w:tc>
          <w:tcPr>
            <w:tcW w:w="283" w:type="dxa"/>
            <w:vAlign w:val="center"/>
          </w:tcPr>
          <w:p w14:paraId="7322D3E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A29617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08D3D4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575340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C59927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35583C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2AC3B6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46F084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29C5D7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3B9518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79789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141CCF" w14:textId="1FBB9371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A216E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5547BE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20F47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C4EC2D6" w14:textId="3BAE063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4954429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D64D07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9ED4A1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4FE513" w14:textId="243176F5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13F9C5" w14:textId="70D7DC75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7061DBB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5381EC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01A3D2" w14:textId="44FECD5A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AF65594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73DE1A3" w14:textId="1643AA73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C06000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3B25B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23BBC5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E7550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B4B21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204AE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E6958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80411F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3AD7" w:rsidRPr="00CB0BC5" w14:paraId="7A411591" w14:textId="77777777" w:rsidTr="00016B33">
        <w:tc>
          <w:tcPr>
            <w:tcW w:w="2660" w:type="dxa"/>
          </w:tcPr>
          <w:p w14:paraId="75BF9693" w14:textId="77DF033D" w:rsidR="00C23AD7" w:rsidRPr="00CB0BC5" w:rsidRDefault="00C23AD7" w:rsidP="00C23A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Игра 4х4 или 5х5 + вратари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мини-футбольные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ворота</w:t>
            </w:r>
            <w:r w:rsidRPr="00CB0BC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3" w:type="dxa"/>
            <w:vAlign w:val="center"/>
          </w:tcPr>
          <w:p w14:paraId="52008BF9" w14:textId="2F4002E0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A06B1FC" w14:textId="33DDCB34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DE70B47" w14:textId="47A2918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3A89103" w14:textId="42B5D3B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4D0016D" w14:textId="5487EDFE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AD36433" w14:textId="7DC2134B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AB7DBCE" w14:textId="196B2546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A786186" w14:textId="3E81C02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7423CE7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32740F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F4DFEF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3FAC3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BF86E3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3A68D6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8C7C1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80807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CD9C2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ECDAEA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970CF6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D91DEC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5DB76E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52E8DB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BBD0A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3F9DBD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9308B0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C14E82" w14:textId="77777777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EDB3C3" w14:textId="39791D59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E15EDD8" w14:textId="7667B3A0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A52658A" w14:textId="0362E83B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60E3287" w14:textId="0473D084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9B54540" w14:textId="6A130A74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A2E8AC9" w14:textId="7784EE50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68EEF08" w14:textId="41B75BAA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474A740" w14:textId="3244521D" w:rsidR="00C23AD7" w:rsidRPr="00CB0BC5" w:rsidRDefault="00C23AD7" w:rsidP="00C23AD7">
            <w:pPr>
              <w:jc w:val="center"/>
              <w:rPr>
                <w:rFonts w:ascii="Times New Roman" w:hAnsi="Times New Roman" w:cs="Times New Roman"/>
              </w:rPr>
            </w:pPr>
            <w:r w:rsidRPr="00CB0BC5">
              <w:rPr>
                <w:rFonts w:ascii="Times New Roman" w:hAnsi="Times New Roman" w:cs="Times New Roman"/>
              </w:rPr>
              <w:t>+</w:t>
            </w:r>
          </w:p>
        </w:tc>
      </w:tr>
    </w:tbl>
    <w:p w14:paraId="4C4EBEEB" w14:textId="03FF0861" w:rsidR="00085305" w:rsidRPr="00CB0BC5" w:rsidRDefault="00085305">
      <w:pPr>
        <w:rPr>
          <w:rFonts w:ascii="Times New Roman" w:hAnsi="Times New Roman" w:cs="Times New Roman"/>
        </w:rPr>
      </w:pPr>
    </w:p>
    <w:p w14:paraId="6C87CDD8" w14:textId="77777777" w:rsidR="00A11FE7" w:rsidRPr="00ED2533" w:rsidRDefault="00A11FE7" w:rsidP="00A11FE7">
      <w:pPr>
        <w:spacing w:after="140" w:line="240" w:lineRule="auto"/>
        <w:ind w:firstLine="567"/>
        <w:rPr>
          <w:rFonts w:ascii="Times New Roman" w:eastAsia="Calibri" w:hAnsi="Times New Roman" w:cs="Times New Roman"/>
          <w:b/>
          <w:bCs/>
        </w:rPr>
      </w:pPr>
      <w:bookmarkStart w:id="0" w:name="_Hlk86654895"/>
      <w:r w:rsidRPr="00ED2533">
        <w:rPr>
          <w:rFonts w:ascii="Times New Roman" w:eastAsia="Calibri" w:hAnsi="Times New Roman" w:cs="Times New Roman"/>
          <w:b/>
          <w:bCs/>
        </w:rPr>
        <w:lastRenderedPageBreak/>
        <w:t>Раздел 3. 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может использовать 1 задачу на уроке, а также менять и упрощать упражнения из числа имеющихся в данном разделе или использовать другие упражнения, но с учетом темы урока и данного раздела</w:t>
      </w:r>
    </w:p>
    <w:bookmarkEnd w:id="0"/>
    <w:p w14:paraId="69F11DE5" w14:textId="30F0C7CA" w:rsidR="00A11FE7" w:rsidRPr="00A11FE7" w:rsidRDefault="00A11FE7">
      <w:pPr>
        <w:rPr>
          <w:rFonts w:ascii="Times New Roman" w:hAnsi="Times New Roman" w:cs="Times New Roman"/>
          <w:sz w:val="4"/>
          <w:szCs w:val="4"/>
        </w:rPr>
      </w:pPr>
      <w:r w:rsidRPr="00A11FE7">
        <w:rPr>
          <w:rFonts w:ascii="Times New Roman" w:hAnsi="Times New Roman" w:cs="Times New Roman"/>
          <w:sz w:val="4"/>
          <w:szCs w:val="4"/>
        </w:rPr>
        <w:br w:type="page"/>
      </w:r>
    </w:p>
    <w:p w14:paraId="717B7437" w14:textId="77777777" w:rsidR="009602B9" w:rsidRPr="00CB0BC5" w:rsidRDefault="009602B9" w:rsidP="00A11FE7">
      <w:pPr>
        <w:spacing w:after="100" w:line="20" w:lineRule="atLeast"/>
        <w:jc w:val="right"/>
        <w:rPr>
          <w:rFonts w:ascii="Times New Roman" w:eastAsia="Calibri" w:hAnsi="Times New Roman" w:cs="Times New Roman"/>
        </w:rPr>
      </w:pPr>
      <w:r w:rsidRPr="00CB0BC5">
        <w:rPr>
          <w:rFonts w:ascii="Times New Roman" w:eastAsia="Calibri" w:hAnsi="Times New Roman" w:cs="Times New Roman"/>
        </w:rPr>
        <w:lastRenderedPageBreak/>
        <w:t>Приложение 1</w:t>
      </w:r>
    </w:p>
    <w:p w14:paraId="5833040C" w14:textId="77777777" w:rsidR="00A11FE7" w:rsidRPr="00A11FE7" w:rsidRDefault="00015648" w:rsidP="00A11FE7">
      <w:pPr>
        <w:spacing w:after="10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93930113"/>
      <w:r w:rsidRPr="00A11FE7">
        <w:rPr>
          <w:rFonts w:ascii="Times New Roman" w:eastAsia="Calibri" w:hAnsi="Times New Roman" w:cs="Times New Roman"/>
          <w:b/>
          <w:bCs/>
          <w:sz w:val="24"/>
          <w:szCs w:val="24"/>
        </w:rPr>
        <w:t>Раздел 1 «Знания о футболе» реализуется:</w:t>
      </w:r>
      <w:r w:rsidRPr="00A11FE7">
        <w:rPr>
          <w:rFonts w:ascii="Times New Roman" w:hAnsi="Times New Roman" w:cs="Times New Roman"/>
          <w:b/>
          <w:bCs/>
          <w:sz w:val="24"/>
          <w:szCs w:val="24"/>
        </w:rPr>
        <w:t xml:space="preserve"> в процессе урока, в виде классного часа, домашнего задания, </w:t>
      </w:r>
    </w:p>
    <w:p w14:paraId="10754BD4" w14:textId="5FCE27AA" w:rsidR="00015648" w:rsidRPr="00A11FE7" w:rsidRDefault="00015648" w:rsidP="00A11FE7">
      <w:pPr>
        <w:spacing w:after="10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FE7">
        <w:rPr>
          <w:rFonts w:ascii="Times New Roman" w:hAnsi="Times New Roman" w:cs="Times New Roman"/>
          <w:b/>
          <w:bCs/>
          <w:sz w:val="24"/>
          <w:szCs w:val="24"/>
        </w:rPr>
        <w:t>презентации, беседы,</w:t>
      </w:r>
      <w:r w:rsidR="00A11FE7" w:rsidRPr="00A11FE7">
        <w:rPr>
          <w:rFonts w:ascii="Times New Roman" w:hAnsi="Times New Roman" w:cs="Times New Roman"/>
          <w:b/>
          <w:bCs/>
          <w:sz w:val="24"/>
          <w:szCs w:val="24"/>
        </w:rPr>
        <w:t xml:space="preserve"> лекции, интегрированного урока</w:t>
      </w:r>
    </w:p>
    <w:p w14:paraId="02D4935C" w14:textId="77777777" w:rsidR="00A11FE7" w:rsidRPr="00A11FE7" w:rsidRDefault="00A11FE7" w:rsidP="00A11FE7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bookmarkEnd w:id="1"/>
    <w:p w14:paraId="5CFBCA08" w14:textId="3AAA985B" w:rsidR="009602B9" w:rsidRPr="00A11FE7" w:rsidRDefault="004401C6" w:rsidP="00A11FE7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FE7">
        <w:rPr>
          <w:rFonts w:ascii="Times New Roman" w:eastAsia="Calibri" w:hAnsi="Times New Roman" w:cs="Times New Roman"/>
          <w:b/>
          <w:bCs/>
          <w:sz w:val="24"/>
          <w:szCs w:val="24"/>
        </w:rPr>
        <w:t>Тематика занятий и требования к ф</w:t>
      </w:r>
      <w:r w:rsidR="00A11FE7" w:rsidRPr="00A11FE7">
        <w:rPr>
          <w:rFonts w:ascii="Times New Roman" w:eastAsia="Calibri" w:hAnsi="Times New Roman" w:cs="Times New Roman"/>
          <w:b/>
          <w:bCs/>
          <w:sz w:val="24"/>
          <w:szCs w:val="24"/>
        </w:rPr>
        <w:t>ормируемым знаниям для 6 класса</w:t>
      </w:r>
    </w:p>
    <w:p w14:paraId="3DA3BC51" w14:textId="77777777" w:rsidR="00A11FE7" w:rsidRPr="00A11FE7" w:rsidRDefault="00A11FE7" w:rsidP="00A11FE7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480"/>
        <w:gridCol w:w="6095"/>
        <w:gridCol w:w="8602"/>
      </w:tblGrid>
      <w:tr w:rsidR="009602B9" w:rsidRPr="00CB0BC5" w14:paraId="2E0A6B28" w14:textId="77777777" w:rsidTr="005C6B94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27FAE" w14:textId="77777777" w:rsidR="009602B9" w:rsidRPr="00CB0BC5" w:rsidRDefault="009602B9" w:rsidP="00A11FE7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  <w:b/>
                <w:bCs/>
              </w:rPr>
            </w:pPr>
            <w:r w:rsidRPr="00CB0BC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909D5" w14:textId="77777777" w:rsidR="009602B9" w:rsidRPr="00CB0BC5" w:rsidRDefault="009602B9" w:rsidP="00A11FE7">
            <w:pPr>
              <w:spacing w:after="10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CB0BC5">
              <w:rPr>
                <w:rFonts w:ascii="Times New Roman" w:hAnsi="Times New Roman"/>
                <w:b/>
                <w:bCs/>
              </w:rPr>
              <w:t>Тема</w:t>
            </w:r>
          </w:p>
        </w:tc>
        <w:tc>
          <w:tcPr>
            <w:tcW w:w="8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AAFF22" w14:textId="77777777" w:rsidR="009602B9" w:rsidRPr="00CB0BC5" w:rsidRDefault="009602B9" w:rsidP="00A11FE7">
            <w:pPr>
              <w:spacing w:after="10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CB0BC5">
              <w:rPr>
                <w:rFonts w:ascii="Times New Roman" w:hAnsi="Times New Roman"/>
                <w:b/>
                <w:bCs/>
              </w:rPr>
              <w:t>Требования к знаниям школьника</w:t>
            </w:r>
          </w:p>
        </w:tc>
      </w:tr>
      <w:tr w:rsidR="00CC0323" w:rsidRPr="00CB0BC5" w14:paraId="4FA740EF" w14:textId="77777777" w:rsidTr="005C6B94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29C0BE" w14:textId="732B65FD" w:rsidR="00CC0323" w:rsidRPr="00CB0BC5" w:rsidRDefault="00CC0323" w:rsidP="00A11FE7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  <w:b/>
                <w:bCs/>
              </w:rPr>
            </w:pPr>
            <w:r w:rsidRPr="00CB0BC5">
              <w:rPr>
                <w:rFonts w:ascii="Times New Roman" w:hAnsi="Times New Roman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D3EE38" w14:textId="32C056A3" w:rsidR="00CC0323" w:rsidRPr="00CB0BC5" w:rsidRDefault="00CC0323" w:rsidP="00A11FE7">
            <w:pPr>
              <w:spacing w:after="100" w:line="20" w:lineRule="atLeast"/>
              <w:jc w:val="both"/>
              <w:rPr>
                <w:rFonts w:ascii="Times New Roman" w:hAnsi="Times New Roman"/>
                <w:b/>
                <w:bCs/>
              </w:rPr>
            </w:pPr>
            <w:r w:rsidRPr="00CB0BC5">
              <w:rPr>
                <w:rFonts w:ascii="Times New Roman" w:hAnsi="Times New Roman"/>
                <w:color w:val="000000"/>
              </w:rPr>
              <w:t>Правила безопасного пове</w:t>
            </w:r>
            <w:r w:rsidR="00A11FE7">
              <w:rPr>
                <w:rFonts w:ascii="Times New Roman" w:hAnsi="Times New Roman"/>
                <w:color w:val="000000"/>
              </w:rPr>
              <w:t>дения во время занятий футболом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6D932" w14:textId="755A58C0" w:rsidR="00CC0323" w:rsidRPr="00CB0BC5" w:rsidRDefault="00CC0323" w:rsidP="00A11FE7">
            <w:pPr>
              <w:widowControl w:val="0"/>
              <w:autoSpaceDE w:val="0"/>
              <w:autoSpaceDN w:val="0"/>
              <w:spacing w:after="100" w:line="20" w:lineRule="atLeast"/>
              <w:ind w:left="34"/>
              <w:jc w:val="both"/>
              <w:rPr>
                <w:rFonts w:ascii="Times New Roman" w:eastAsia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Знать, рассказывать и соблюдать правила техники безопасности во время занятий футболом.</w:t>
            </w:r>
            <w:r w:rsidR="004401C6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>Знать перечень спортивной одеж</w:t>
            </w:r>
            <w:r w:rsidR="00A11FE7">
              <w:rPr>
                <w:rFonts w:ascii="Times New Roman" w:hAnsi="Times New Roman"/>
                <w:color w:val="000000"/>
              </w:rPr>
              <w:t>ды и обуви для занятий футболом</w:t>
            </w:r>
          </w:p>
        </w:tc>
      </w:tr>
      <w:tr w:rsidR="00CC0323" w:rsidRPr="00CB0BC5" w14:paraId="4926DCB2" w14:textId="77777777" w:rsidTr="005C6B94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BDB306" w14:textId="62F494E4" w:rsidR="00CC0323" w:rsidRPr="00CB0BC5" w:rsidRDefault="00CC0323" w:rsidP="00A11FE7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D0AF" w14:textId="00B6D202" w:rsidR="00CC0323" w:rsidRPr="00CB0BC5" w:rsidRDefault="00CC0323" w:rsidP="00A11FE7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Современные тенденции развития школьной спортивной лиги по футболу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7ABCF" w14:textId="2869AF15" w:rsidR="00CC0323" w:rsidRPr="00CB0BC5" w:rsidRDefault="00CC0323" w:rsidP="00A11FE7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Выделять современные тенденции развития школьной спортивной лиги по футболу, характеризовать ее функции и значимость</w:t>
            </w:r>
            <w:r w:rsidR="001D428E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>для развития школьного футбола</w:t>
            </w:r>
          </w:p>
        </w:tc>
      </w:tr>
      <w:tr w:rsidR="00CC0323" w:rsidRPr="00CB0BC5" w14:paraId="3A095BA9" w14:textId="77777777" w:rsidTr="006525EE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ED70DA" w14:textId="5C00E3F1" w:rsidR="00CC0323" w:rsidRPr="00CB0BC5" w:rsidRDefault="00CC0323" w:rsidP="00A11FE7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F5362" w14:textId="104EE201" w:rsidR="00CC0323" w:rsidRPr="00CB0BC5" w:rsidRDefault="00CC0323" w:rsidP="00A11FE7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 xml:space="preserve">Правила судейства соревнований по футболу; роль </w:t>
            </w:r>
            <w:r w:rsidR="00A11FE7">
              <w:rPr>
                <w:rFonts w:ascii="Times New Roman" w:hAnsi="Times New Roman"/>
                <w:color w:val="000000"/>
              </w:rPr>
              <w:t>и обязанности судейской бригады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9790" w14:textId="20EA834C" w:rsidR="00CC0323" w:rsidRPr="00CB0BC5" w:rsidRDefault="00CC0323" w:rsidP="00A11FE7">
            <w:pPr>
              <w:spacing w:after="100" w:line="20" w:lineRule="atLeast"/>
              <w:jc w:val="both"/>
              <w:rPr>
                <w:rFonts w:ascii="Times New Roman" w:eastAsia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Знать состав судейской коллегии, обслуживающей соревнования по футболу и основные функции. Знать и понимать жесты судьи.</w:t>
            </w:r>
            <w:r w:rsidR="001D428E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>Уметь показывать жесты судьи.</w:t>
            </w:r>
            <w:r w:rsidR="001D428E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>Владеть понятийным аппаратом вида спорта «футбол».</w:t>
            </w:r>
            <w:r w:rsidR="001D428E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>Знать и понимать требования к оформлению протоколов соревнований по футболу. Уметь оформлять протоколы соревнований по футболу,</w:t>
            </w:r>
            <w:r w:rsidR="001D428E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>проводимых в школе.</w:t>
            </w:r>
            <w:r w:rsidR="004401C6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>Применять правила соревнования и судейскую терминологию</w:t>
            </w:r>
            <w:r w:rsidR="00A11FE7">
              <w:rPr>
                <w:rFonts w:ascii="Times New Roman" w:hAnsi="Times New Roman"/>
                <w:color w:val="000000"/>
              </w:rPr>
              <w:t xml:space="preserve"> в судейской практике и игре</w:t>
            </w:r>
          </w:p>
        </w:tc>
      </w:tr>
      <w:tr w:rsidR="00CC0323" w:rsidRPr="00CB0BC5" w14:paraId="03E784C2" w14:textId="77777777" w:rsidTr="005C6B94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0E2EE6" w14:textId="29356AB8" w:rsidR="00CC0323" w:rsidRPr="00CB0BC5" w:rsidRDefault="00CC0323" w:rsidP="00A11FE7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</w:rPr>
              <w:t>4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9F27C" w14:textId="7E3D9C33" w:rsidR="00CC0323" w:rsidRPr="00CB0BC5" w:rsidRDefault="00CC0323" w:rsidP="00A11FE7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Правила ухода за инвентарем,</w:t>
            </w:r>
            <w:r w:rsidR="001D428E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 xml:space="preserve">спортивным </w:t>
            </w:r>
            <w:r w:rsidR="00A11FE7">
              <w:rPr>
                <w:rFonts w:ascii="Times New Roman" w:hAnsi="Times New Roman"/>
                <w:color w:val="000000"/>
              </w:rPr>
              <w:t>оборудованием, футбольным полем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8373" w14:textId="3DF594F5" w:rsidR="00CC0323" w:rsidRPr="00CB0BC5" w:rsidRDefault="00CC0323" w:rsidP="00A11FE7">
            <w:pPr>
              <w:tabs>
                <w:tab w:val="left" w:pos="1399"/>
                <w:tab w:val="left" w:pos="1769"/>
                <w:tab w:val="left" w:pos="3808"/>
                <w:tab w:val="left" w:pos="5031"/>
              </w:tabs>
              <w:spacing w:after="100" w:line="20" w:lineRule="atLeast"/>
              <w:jc w:val="both"/>
              <w:rPr>
                <w:rFonts w:ascii="Times New Roman" w:eastAsia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Знать и соблюдать правила ухода за</w:t>
            </w:r>
            <w:r w:rsidR="004401C6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 xml:space="preserve">инвентарем, спортивным </w:t>
            </w:r>
            <w:r w:rsidR="00A11FE7">
              <w:rPr>
                <w:rFonts w:ascii="Times New Roman" w:hAnsi="Times New Roman"/>
                <w:color w:val="000000"/>
              </w:rPr>
              <w:t>оборудованием, футбольным полем</w:t>
            </w:r>
          </w:p>
        </w:tc>
      </w:tr>
      <w:tr w:rsidR="00CC0323" w:rsidRPr="00CB0BC5" w14:paraId="736C3D62" w14:textId="77777777" w:rsidTr="005C6B94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DCBFDF" w14:textId="014BEA57" w:rsidR="00CC0323" w:rsidRPr="00CB0BC5" w:rsidRDefault="00CC0323" w:rsidP="00A11FE7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</w:rPr>
              <w:t>5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9AD19" w14:textId="00BCC569" w:rsidR="00CC0323" w:rsidRPr="00CB0BC5" w:rsidRDefault="00CC0323" w:rsidP="00A11FE7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Правила безопасной культуры занятий футболом, поведения на стадионе во время просмотра игр</w:t>
            </w:r>
            <w:r w:rsidR="00A11FE7">
              <w:rPr>
                <w:rFonts w:ascii="Times New Roman" w:hAnsi="Times New Roman"/>
                <w:color w:val="000000"/>
              </w:rPr>
              <w:t>ы в качестве зрителя-болельщика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25ED1" w14:textId="37FFB001" w:rsidR="00CC0323" w:rsidRPr="00CB0BC5" w:rsidRDefault="00CC0323" w:rsidP="00A11FE7">
            <w:pPr>
              <w:widowControl w:val="0"/>
              <w:autoSpaceDE w:val="0"/>
              <w:autoSpaceDN w:val="0"/>
              <w:spacing w:after="100" w:line="20" w:lineRule="atLeast"/>
              <w:ind w:left="34"/>
              <w:jc w:val="both"/>
              <w:rPr>
                <w:rFonts w:ascii="Times New Roman" w:eastAsia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Знать правила безопасности при занятиях футболом, правомерного поведения во время соревнований по футболу</w:t>
            </w:r>
            <w:r w:rsidR="00A11FE7">
              <w:rPr>
                <w:rFonts w:ascii="Times New Roman" w:hAnsi="Times New Roman"/>
                <w:color w:val="000000"/>
              </w:rPr>
              <w:t xml:space="preserve"> в качестве зрителя- болельщика</w:t>
            </w:r>
          </w:p>
        </w:tc>
      </w:tr>
      <w:tr w:rsidR="00CC0323" w:rsidRPr="00CB0BC5" w14:paraId="53556267" w14:textId="77777777" w:rsidTr="006525EE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6CF503" w14:textId="58EF7EF0" w:rsidR="00CC0323" w:rsidRPr="00CB0BC5" w:rsidRDefault="00CC0323" w:rsidP="00A11FE7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</w:rPr>
              <w:t>6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05BDF" w14:textId="1A893AB4" w:rsidR="00CC0323" w:rsidRPr="00CB0BC5" w:rsidRDefault="00CC0323" w:rsidP="00A11FE7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CB0BC5">
              <w:rPr>
                <w:rFonts w:ascii="Times New Roman" w:hAnsi="Times New Roman"/>
                <w:color w:val="000000"/>
              </w:rPr>
              <w:t>Характерные травмы футболистов, методы и меры предупрежден</w:t>
            </w:r>
            <w:r w:rsidR="00A11FE7">
              <w:rPr>
                <w:rFonts w:ascii="Times New Roman" w:hAnsi="Times New Roman"/>
                <w:color w:val="000000"/>
              </w:rPr>
              <w:t>ия травматизма во время занятий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11D14" w14:textId="66E9AA4E" w:rsidR="00CC0323" w:rsidRPr="00CB0BC5" w:rsidRDefault="00CC0323" w:rsidP="00A11FE7">
            <w:pPr>
              <w:widowControl w:val="0"/>
              <w:autoSpaceDE w:val="0"/>
              <w:autoSpaceDN w:val="0"/>
              <w:spacing w:after="100" w:line="20" w:lineRule="atLeast"/>
              <w:ind w:left="34"/>
              <w:jc w:val="both"/>
              <w:rPr>
                <w:rFonts w:ascii="Times New Roman" w:hAnsi="Times New Roman"/>
                <w:color w:val="000000"/>
              </w:rPr>
            </w:pPr>
            <w:r w:rsidRPr="00CB0BC5">
              <w:rPr>
                <w:rFonts w:ascii="Times New Roman" w:hAnsi="Times New Roman"/>
                <w:color w:val="000000"/>
              </w:rPr>
              <w:t>Знать классификацию травм, характерных для футболистов.</w:t>
            </w:r>
            <w:r w:rsidR="004401C6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>Знать основные методы и меры предупреждения травматизма во время занятий. Выявлять факторы риска и предупреждать, по возможности нивелировать травмоопасные ситуации.</w:t>
            </w:r>
            <w:r w:rsidR="004401C6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>Уметь оказывать первую доврачебную помощь пострадавшим во время занятий футболом (при растяжениях, кровотечениях, ушибах и ссадинах,</w:t>
            </w:r>
            <w:r w:rsidR="004401C6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="00A11FE7">
              <w:rPr>
                <w:rFonts w:ascii="Times New Roman" w:hAnsi="Times New Roman"/>
                <w:color w:val="000000"/>
              </w:rPr>
              <w:t>судорогах мышц)</w:t>
            </w:r>
          </w:p>
        </w:tc>
      </w:tr>
      <w:tr w:rsidR="00CC0323" w:rsidRPr="00CB0BC5" w14:paraId="3CD0EB21" w14:textId="77777777" w:rsidTr="006525EE">
        <w:trPr>
          <w:trHeight w:val="5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7BC10E" w14:textId="3F8B2AA3" w:rsidR="00CC0323" w:rsidRPr="00CB0BC5" w:rsidRDefault="00CC0323" w:rsidP="00A11FE7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F1A8" w14:textId="49D243C0" w:rsidR="00CC0323" w:rsidRPr="00CB0BC5" w:rsidRDefault="00CC0323" w:rsidP="00A11FE7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Влияние занятий футболом на формирование положите</w:t>
            </w:r>
            <w:r w:rsidR="00A11FE7">
              <w:rPr>
                <w:rFonts w:ascii="Times New Roman" w:hAnsi="Times New Roman"/>
                <w:color w:val="000000"/>
              </w:rPr>
              <w:t>льных качеств личности человека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7D04" w14:textId="41717DFB" w:rsidR="00CC0323" w:rsidRPr="00CB0BC5" w:rsidRDefault="00CC0323" w:rsidP="00A11FE7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spacing w:after="100" w:line="20" w:lineRule="atLeast"/>
              <w:ind w:left="34"/>
              <w:jc w:val="both"/>
              <w:rPr>
                <w:rFonts w:ascii="Times New Roman" w:eastAsia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Знать, раскрывать и анализировать значение занятий футболом на формирование положительных качеств личности человека (воли, смелости, трудолюбия, честности, сознательности,</w:t>
            </w:r>
            <w:r w:rsidR="004401C6" w:rsidRPr="00CB0BC5">
              <w:rPr>
                <w:rFonts w:ascii="Times New Roman" w:hAnsi="Times New Roman"/>
                <w:color w:val="000000"/>
              </w:rPr>
              <w:t xml:space="preserve"> </w:t>
            </w:r>
            <w:r w:rsidRPr="00CB0BC5">
              <w:rPr>
                <w:rFonts w:ascii="Times New Roman" w:hAnsi="Times New Roman"/>
                <w:color w:val="000000"/>
              </w:rPr>
              <w:t>выдержки, решительности, настойчив</w:t>
            </w:r>
            <w:r w:rsidR="00A11FE7">
              <w:rPr>
                <w:rFonts w:ascii="Times New Roman" w:hAnsi="Times New Roman"/>
                <w:color w:val="000000"/>
              </w:rPr>
              <w:t>ости, этических норм поведения)</w:t>
            </w:r>
          </w:p>
        </w:tc>
      </w:tr>
      <w:tr w:rsidR="00CC0323" w:rsidRPr="00CB0BC5" w14:paraId="1025DA70" w14:textId="77777777" w:rsidTr="006525EE">
        <w:trPr>
          <w:trHeight w:val="5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4747E4" w14:textId="7E71939B" w:rsidR="00CC0323" w:rsidRPr="00CB0BC5" w:rsidRDefault="00CC0323" w:rsidP="00A11FE7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</w:rPr>
              <w:t>8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DBD02" w14:textId="52FCEC76" w:rsidR="00CC0323" w:rsidRPr="00CB0BC5" w:rsidRDefault="00CC0323" w:rsidP="00A11FE7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Методы предупреждения и нивелирования конфликтных сит</w:t>
            </w:r>
            <w:r w:rsidR="00A11FE7">
              <w:rPr>
                <w:rFonts w:ascii="Times New Roman" w:hAnsi="Times New Roman"/>
                <w:color w:val="000000"/>
              </w:rPr>
              <w:t>уации во время занятий футболом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8E4FE" w14:textId="66FB68A9" w:rsidR="00CC0323" w:rsidRPr="00CB0BC5" w:rsidRDefault="00CC0323" w:rsidP="00A11FE7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spacing w:after="100" w:line="20" w:lineRule="atLeast"/>
              <w:ind w:left="34"/>
              <w:jc w:val="both"/>
              <w:rPr>
                <w:rFonts w:ascii="Times New Roman" w:eastAsia="Times New Roman" w:hAnsi="Times New Roman"/>
              </w:rPr>
            </w:pPr>
            <w:r w:rsidRPr="00CB0BC5">
              <w:rPr>
                <w:rFonts w:ascii="Times New Roman" w:hAnsi="Times New Roman"/>
                <w:color w:val="000000"/>
              </w:rPr>
              <w:t>Знать методы предупреждения и нивелирования конфликтных ситуации во время занятий футболом. Уметь решать спорные и проблемные ситуации во время занятий, игр, соревновательной и досуговой деятельно</w:t>
            </w:r>
            <w:r w:rsidR="00A11FE7">
              <w:rPr>
                <w:rFonts w:ascii="Times New Roman" w:hAnsi="Times New Roman"/>
                <w:color w:val="000000"/>
              </w:rPr>
              <w:t>сти</w:t>
            </w:r>
          </w:p>
        </w:tc>
      </w:tr>
    </w:tbl>
    <w:p w14:paraId="4D47C8B9" w14:textId="77777777" w:rsidR="00A11FE7" w:rsidRPr="00A11FE7" w:rsidRDefault="00A11FE7">
      <w:pPr>
        <w:rPr>
          <w:rFonts w:ascii="Times New Roman" w:eastAsia="Calibri" w:hAnsi="Times New Roman" w:cs="Times New Roman"/>
          <w:sz w:val="4"/>
          <w:szCs w:val="4"/>
        </w:rPr>
      </w:pPr>
      <w:r w:rsidRPr="00A11FE7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20F06897" w14:textId="77777777" w:rsidR="00D44E11" w:rsidRPr="00C75C34" w:rsidRDefault="00D44E11" w:rsidP="00D44E11">
      <w:pPr>
        <w:spacing w:line="256" w:lineRule="auto"/>
        <w:jc w:val="right"/>
        <w:rPr>
          <w:rFonts w:ascii="Times New Roman" w:eastAsia="Calibri" w:hAnsi="Times New Roman" w:cs="Times New Roman"/>
        </w:rPr>
      </w:pPr>
      <w:r w:rsidRPr="00C75C34">
        <w:rPr>
          <w:rFonts w:ascii="Times New Roman" w:eastAsia="Calibri" w:hAnsi="Times New Roman" w:cs="Times New Roman"/>
        </w:rPr>
        <w:lastRenderedPageBreak/>
        <w:t>Приложение 2</w:t>
      </w:r>
    </w:p>
    <w:p w14:paraId="41E9343C" w14:textId="77777777" w:rsidR="00D44E11" w:rsidRPr="005E2D56" w:rsidRDefault="00D44E11" w:rsidP="00D44E11">
      <w:pPr>
        <w:spacing w:after="100" w:line="24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>Раздел 2 «Способы двигательной деятельности» реализуется:</w:t>
      </w:r>
      <w:r w:rsidRPr="005E2D56">
        <w:rPr>
          <w:rFonts w:ascii="Times New Roman" w:hAnsi="Times New Roman" w:cs="Times New Roman"/>
          <w:b/>
          <w:bCs/>
          <w:sz w:val="24"/>
          <w:szCs w:val="24"/>
        </w:rPr>
        <w:t xml:space="preserve"> в виде выполнения самостоятельных практических занятий </w:t>
      </w:r>
    </w:p>
    <w:p w14:paraId="2A85B14C" w14:textId="77777777" w:rsidR="00D44E11" w:rsidRPr="005E2D56" w:rsidRDefault="00D44E11" w:rsidP="00D44E11">
      <w:pPr>
        <w:spacing w:after="100" w:line="24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2D56">
        <w:rPr>
          <w:rFonts w:ascii="Times New Roman" w:hAnsi="Times New Roman" w:cs="Times New Roman"/>
          <w:b/>
          <w:bCs/>
          <w:sz w:val="24"/>
          <w:szCs w:val="24"/>
        </w:rPr>
        <w:t>и упражнений, а также индивидуальных теоретических занятий</w:t>
      </w:r>
    </w:p>
    <w:p w14:paraId="65EF7FBB" w14:textId="77777777" w:rsidR="00D44E11" w:rsidRPr="00410905" w:rsidRDefault="00D44E11" w:rsidP="00D44E11">
      <w:pPr>
        <w:spacing w:after="100" w:line="240" w:lineRule="auto"/>
        <w:ind w:left="567"/>
        <w:jc w:val="center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299701CE" w14:textId="2DF6BF48" w:rsidR="00D44E11" w:rsidRPr="00ED2533" w:rsidRDefault="00D44E11" w:rsidP="00ED2533">
      <w:pPr>
        <w:spacing w:after="10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Темы занятий и требования к формируемым умениям для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Pr="005E2D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класса</w:t>
      </w:r>
    </w:p>
    <w:tbl>
      <w:tblPr>
        <w:tblStyle w:val="1"/>
        <w:tblW w:w="0" w:type="auto"/>
        <w:tblInd w:w="704" w:type="dxa"/>
        <w:tblLook w:val="04A0" w:firstRow="1" w:lastRow="0" w:firstColumn="1" w:lastColumn="0" w:noHBand="0" w:noVBand="1"/>
      </w:tblPr>
      <w:tblGrid>
        <w:gridCol w:w="425"/>
        <w:gridCol w:w="6033"/>
        <w:gridCol w:w="8381"/>
      </w:tblGrid>
      <w:tr w:rsidR="00D44E11" w:rsidRPr="00C75C34" w14:paraId="11DCA764" w14:textId="77777777" w:rsidTr="004E6144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2CFADA" w14:textId="77777777" w:rsidR="00D44E11" w:rsidRPr="00C75C34" w:rsidRDefault="00D44E11" w:rsidP="004E6144">
            <w:pPr>
              <w:spacing w:after="100"/>
              <w:ind w:left="-372" w:right="-375"/>
              <w:jc w:val="center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A04DD1" w14:textId="77777777" w:rsidR="00D44E11" w:rsidRPr="00C75C34" w:rsidRDefault="00D44E11" w:rsidP="004E6144">
            <w:pPr>
              <w:spacing w:after="100"/>
              <w:ind w:firstLine="34"/>
              <w:jc w:val="center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b/>
                <w:bCs/>
              </w:rPr>
              <w:t>Тема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D635DA" w14:textId="77777777" w:rsidR="00D44E11" w:rsidRPr="00C75C34" w:rsidRDefault="00D44E11" w:rsidP="004E6144">
            <w:pPr>
              <w:spacing w:after="100"/>
              <w:ind w:firstLine="54"/>
              <w:jc w:val="center"/>
              <w:rPr>
                <w:rFonts w:ascii="Times New Roman" w:hAnsi="Times New Roman"/>
                <w:b/>
                <w:bCs/>
              </w:rPr>
            </w:pPr>
            <w:r w:rsidRPr="00C75C34">
              <w:rPr>
                <w:rFonts w:ascii="Times New Roman" w:hAnsi="Times New Roman"/>
                <w:b/>
                <w:bCs/>
              </w:rPr>
              <w:t>Требования к умениям школьника</w:t>
            </w:r>
          </w:p>
        </w:tc>
      </w:tr>
      <w:tr w:rsidR="00D44E11" w:rsidRPr="00C75C34" w14:paraId="28B1F63C" w14:textId="77777777" w:rsidTr="004E6144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0E6DD6" w14:textId="77777777" w:rsidR="00D44E11" w:rsidRPr="00C75C34" w:rsidRDefault="00D44E11" w:rsidP="004E6144">
            <w:pPr>
              <w:spacing w:after="100"/>
              <w:ind w:left="-372" w:right="-375"/>
              <w:jc w:val="center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898AA" w14:textId="77777777" w:rsidR="00D44E11" w:rsidRPr="00C75C34" w:rsidRDefault="00D44E11" w:rsidP="004E6144">
            <w:pPr>
              <w:spacing w:after="100"/>
              <w:jc w:val="both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 xml:space="preserve">Самоконтроль и его роль в учебной и соревновательной деятельности. Первые признаки утомления. Средства восстановления после физической нагрузки, приемы массажа и самомассажа после физической нагрузки и/или во </w:t>
            </w:r>
            <w:r>
              <w:rPr>
                <w:rFonts w:ascii="Times New Roman" w:hAnsi="Times New Roman"/>
                <w:color w:val="000000"/>
              </w:rPr>
              <w:t>время занятий футболом</w:t>
            </w:r>
          </w:p>
        </w:tc>
        <w:tc>
          <w:tcPr>
            <w:tcW w:w="8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57725" w14:textId="77777777" w:rsidR="00D44E11" w:rsidRDefault="00D44E11" w:rsidP="004E6144">
            <w:pPr>
              <w:pStyle w:val="TableParagraph"/>
              <w:ind w:left="0"/>
              <w:jc w:val="both"/>
              <w:rPr>
                <w:color w:val="000000"/>
              </w:rPr>
            </w:pPr>
            <w:r w:rsidRPr="00C75C34">
              <w:rPr>
                <w:color w:val="000000"/>
              </w:rPr>
              <w:t>Применять правила самоконтроля в учебной и соревновательной деятельности.</w:t>
            </w:r>
          </w:p>
          <w:p w14:paraId="4E58818F" w14:textId="77777777" w:rsidR="00D44E11" w:rsidRDefault="00D44E11" w:rsidP="004E6144">
            <w:pPr>
              <w:pStyle w:val="TableParagraph"/>
              <w:ind w:left="0"/>
              <w:jc w:val="both"/>
              <w:rPr>
                <w:color w:val="000000"/>
              </w:rPr>
            </w:pPr>
            <w:r w:rsidRPr="00C75C34">
              <w:rPr>
                <w:color w:val="000000"/>
              </w:rPr>
              <w:t>Формулировать роль самоконтроля в учебной и соревновательной деятельности.</w:t>
            </w:r>
          </w:p>
          <w:p w14:paraId="346F30DA" w14:textId="77777777" w:rsidR="00D44E11" w:rsidRPr="00C75C34" w:rsidRDefault="00D44E11" w:rsidP="004E6144">
            <w:pPr>
              <w:pStyle w:val="TableParagraph"/>
              <w:ind w:left="0"/>
              <w:jc w:val="both"/>
            </w:pPr>
            <w:r w:rsidRPr="00C75C34">
              <w:rPr>
                <w:color w:val="000000"/>
              </w:rPr>
              <w:t>Знать первые признаки утомления. Знать и применять средства и методы восстановления орга</w:t>
            </w:r>
            <w:r>
              <w:rPr>
                <w:color w:val="000000"/>
              </w:rPr>
              <w:t>низма после физической нагрузки</w:t>
            </w:r>
          </w:p>
        </w:tc>
      </w:tr>
      <w:tr w:rsidR="00D44E11" w:rsidRPr="00C75C34" w14:paraId="5AE16FF3" w14:textId="77777777" w:rsidTr="004E6144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4029DF" w14:textId="77777777" w:rsidR="00D44E11" w:rsidRPr="00C75C34" w:rsidRDefault="00D44E11" w:rsidP="004E6144">
            <w:pPr>
              <w:spacing w:after="100"/>
              <w:ind w:left="-372" w:right="-375"/>
              <w:jc w:val="center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33432" w14:textId="77777777" w:rsidR="00D44E11" w:rsidRPr="00C75C34" w:rsidRDefault="00D44E11" w:rsidP="004E6144">
            <w:pPr>
              <w:spacing w:after="100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Контроль за физической нагрузкой, самоконтроль физического развития; анализ свои показатели и сопоставление. Их с</w:t>
            </w:r>
            <w:r>
              <w:rPr>
                <w:rFonts w:ascii="Times New Roman" w:hAnsi="Times New Roman"/>
                <w:color w:val="000000"/>
              </w:rPr>
              <w:t>о среднестатистическими данными</w:t>
            </w:r>
          </w:p>
        </w:tc>
        <w:tc>
          <w:tcPr>
            <w:tcW w:w="8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61005" w14:textId="77777777" w:rsidR="00D44E11" w:rsidRPr="00C75C34" w:rsidRDefault="00D44E11" w:rsidP="004E6144">
            <w:pPr>
              <w:pStyle w:val="TableParagraph"/>
              <w:spacing w:after="100"/>
              <w:ind w:left="0"/>
              <w:jc w:val="both"/>
              <w:rPr>
                <w:color w:val="000000"/>
              </w:rPr>
            </w:pPr>
            <w:r w:rsidRPr="00C75C34">
              <w:rPr>
                <w:color w:val="000000"/>
              </w:rPr>
              <w:t>Осуществлять контроль за физической нагрузкой, контролировать физическое развитие (дневник самоконтроля) анализировать показатели и сопоставлять со среднестатистическими</w:t>
            </w:r>
          </w:p>
        </w:tc>
      </w:tr>
      <w:tr w:rsidR="00D44E11" w:rsidRPr="00C75C34" w14:paraId="79A4D3D9" w14:textId="77777777" w:rsidTr="004E6144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9098D8" w14:textId="77777777" w:rsidR="00D44E11" w:rsidRPr="00C75C34" w:rsidRDefault="00D44E11" w:rsidP="004E6144">
            <w:pPr>
              <w:spacing w:after="100"/>
              <w:ind w:left="-372" w:right="-375"/>
              <w:jc w:val="center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6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44898" w14:textId="77777777" w:rsidR="00D44E11" w:rsidRPr="00C75C34" w:rsidRDefault="00D44E11" w:rsidP="004E6144">
            <w:pPr>
              <w:spacing w:after="100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Правила личной гигиены, требования к спортивной одежде и обуви для занятий футболом. Правила ухода за спорти</w:t>
            </w:r>
            <w:r>
              <w:rPr>
                <w:rFonts w:ascii="Times New Roman" w:hAnsi="Times New Roman"/>
                <w:color w:val="000000"/>
              </w:rPr>
              <w:t>вным инвентарем и оборудованием</w:t>
            </w:r>
          </w:p>
        </w:tc>
        <w:tc>
          <w:tcPr>
            <w:tcW w:w="8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1DCEA" w14:textId="77777777" w:rsidR="00D44E11" w:rsidRPr="00C75C34" w:rsidRDefault="00D44E11" w:rsidP="004E6144">
            <w:pPr>
              <w:pStyle w:val="TableParagraph"/>
              <w:tabs>
                <w:tab w:val="left" w:pos="1203"/>
                <w:tab w:val="left" w:pos="1697"/>
                <w:tab w:val="left" w:pos="3384"/>
                <w:tab w:val="left" w:pos="4695"/>
              </w:tabs>
              <w:spacing w:after="100"/>
              <w:ind w:left="0"/>
              <w:jc w:val="both"/>
            </w:pPr>
            <w:r w:rsidRPr="00C75C34">
              <w:rPr>
                <w:color w:val="000000"/>
              </w:rPr>
              <w:t>Знать и соблюдать правила личной гигиены. Уметь подбирать спортивную одеж</w:t>
            </w:r>
            <w:r>
              <w:rPr>
                <w:color w:val="000000"/>
              </w:rPr>
              <w:t>ду и обувь для занятий футболом</w:t>
            </w:r>
          </w:p>
        </w:tc>
      </w:tr>
      <w:tr w:rsidR="00D44E11" w:rsidRPr="00C75C34" w14:paraId="356431E1" w14:textId="77777777" w:rsidTr="004E6144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6019AD" w14:textId="77777777" w:rsidR="00D44E11" w:rsidRPr="00C75C34" w:rsidRDefault="00D44E11" w:rsidP="004E6144">
            <w:pPr>
              <w:spacing w:after="100"/>
              <w:ind w:left="-372" w:right="-375"/>
              <w:jc w:val="center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5E6C6" w14:textId="77777777" w:rsidR="00D44E11" w:rsidRPr="00C75C34" w:rsidRDefault="00D44E11" w:rsidP="004E6144">
            <w:pPr>
              <w:spacing w:after="100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 xml:space="preserve">Организация (с помощью учителя) и проведение общеразвивающей и </w:t>
            </w:r>
            <w:r>
              <w:rPr>
                <w:rFonts w:ascii="Times New Roman" w:hAnsi="Times New Roman"/>
                <w:color w:val="000000"/>
              </w:rPr>
              <w:t>специальной разминки футболиста</w:t>
            </w:r>
          </w:p>
        </w:tc>
        <w:tc>
          <w:tcPr>
            <w:tcW w:w="8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32D78" w14:textId="77777777" w:rsidR="00D44E11" w:rsidRPr="00C75C34" w:rsidRDefault="00D44E11" w:rsidP="004E6144">
            <w:pPr>
              <w:widowControl w:val="0"/>
              <w:autoSpaceDE w:val="0"/>
              <w:autoSpaceDN w:val="0"/>
              <w:spacing w:after="100"/>
              <w:jc w:val="both"/>
              <w:rPr>
                <w:rFonts w:ascii="Times New Roman" w:eastAsia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 xml:space="preserve">Проектирование (с помощью учителя), организация и проведение общеразвивающей и специальной разминки футболиста; применять во время самостоятельных </w:t>
            </w:r>
            <w:r>
              <w:rPr>
                <w:rFonts w:ascii="Times New Roman" w:hAnsi="Times New Roman"/>
                <w:color w:val="000000"/>
              </w:rPr>
              <w:t>занятий футболом</w:t>
            </w:r>
          </w:p>
        </w:tc>
      </w:tr>
      <w:tr w:rsidR="00D44E11" w:rsidRPr="00C75C34" w14:paraId="2413934B" w14:textId="77777777" w:rsidTr="004E6144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DA640C" w14:textId="77777777" w:rsidR="00D44E11" w:rsidRPr="00C75C34" w:rsidRDefault="00D44E11" w:rsidP="004E6144">
            <w:pPr>
              <w:spacing w:after="100"/>
              <w:ind w:left="-372" w:right="-375"/>
              <w:jc w:val="center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FBFF" w14:textId="77777777" w:rsidR="00D44E11" w:rsidRPr="00C75C34" w:rsidRDefault="00D44E11" w:rsidP="004E6144">
            <w:pPr>
              <w:spacing w:after="100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Организация и проведение различных частей урока, занятия, различных форм двигательной активности со средствами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C75C34">
              <w:rPr>
                <w:rFonts w:ascii="Times New Roman" w:hAnsi="Times New Roman"/>
                <w:color w:val="000000"/>
              </w:rPr>
              <w:t>футбола (игры со сверстниками)</w:t>
            </w:r>
          </w:p>
        </w:tc>
        <w:tc>
          <w:tcPr>
            <w:tcW w:w="8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C4519" w14:textId="77777777" w:rsidR="00D44E11" w:rsidRPr="00C75C34" w:rsidRDefault="00D44E11" w:rsidP="004E6144">
            <w:pPr>
              <w:widowControl w:val="0"/>
              <w:autoSpaceDE w:val="0"/>
              <w:autoSpaceDN w:val="0"/>
              <w:spacing w:after="100"/>
              <w:jc w:val="both"/>
              <w:rPr>
                <w:rFonts w:ascii="Times New Roman" w:eastAsia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Организовывать и проводить различные части урока в качестве помощника учителя. Организовывать самостоятельно и принимать участие со сверстниками в разли</w:t>
            </w:r>
            <w:r>
              <w:rPr>
                <w:rFonts w:ascii="Times New Roman" w:hAnsi="Times New Roman"/>
                <w:color w:val="000000"/>
              </w:rPr>
              <w:t>чных играх с элементами футбола</w:t>
            </w:r>
          </w:p>
        </w:tc>
      </w:tr>
      <w:tr w:rsidR="00D44E11" w:rsidRPr="00C75C34" w14:paraId="7F81EB14" w14:textId="77777777" w:rsidTr="004E6144">
        <w:trPr>
          <w:trHeight w:val="5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067B77" w14:textId="77777777" w:rsidR="00D44E11" w:rsidRPr="00C75C34" w:rsidRDefault="00D44E11" w:rsidP="004E6144">
            <w:pPr>
              <w:spacing w:after="100"/>
              <w:ind w:left="-372" w:right="-375"/>
              <w:jc w:val="center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6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B4830" w14:textId="77777777" w:rsidR="00D44E11" w:rsidRPr="00C75C34" w:rsidRDefault="00D44E11" w:rsidP="004E6144">
            <w:pPr>
              <w:spacing w:after="100"/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Подвижные игры и эстафеты с элементами футбола</w:t>
            </w:r>
          </w:p>
        </w:tc>
        <w:tc>
          <w:tcPr>
            <w:tcW w:w="8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D4FFA" w14:textId="77777777" w:rsidR="00D44E11" w:rsidRPr="00C75C34" w:rsidRDefault="00D44E11" w:rsidP="004E6144">
            <w:pPr>
              <w:pStyle w:val="TableParagraph"/>
              <w:spacing w:after="100"/>
              <w:ind w:left="0"/>
              <w:jc w:val="both"/>
            </w:pPr>
            <w:r w:rsidRPr="00C75C34">
              <w:rPr>
                <w:color w:val="000000"/>
              </w:rPr>
              <w:t>Самостоятельно организовывать проводить подвижные игры, эстафеты с элементами футбола, соблюдать правила подвижных игр и эстафет, преодолевать трудности в ходе спортивной борьбы, управлять своими эмоциями, проявлять культуру общения и взаимодействия в процессе игровой и соревнова</w:t>
            </w:r>
            <w:r>
              <w:rPr>
                <w:color w:val="000000"/>
              </w:rPr>
              <w:t>тельной деятельности по футболу</w:t>
            </w:r>
          </w:p>
        </w:tc>
      </w:tr>
      <w:tr w:rsidR="00D44E11" w:rsidRPr="00C75C34" w14:paraId="0CDA5B8F" w14:textId="77777777" w:rsidTr="004E6144">
        <w:trPr>
          <w:trHeight w:val="5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24667C" w14:textId="77777777" w:rsidR="00D44E11" w:rsidRPr="00C75C34" w:rsidRDefault="00D44E11" w:rsidP="004E6144">
            <w:pPr>
              <w:spacing w:after="100"/>
              <w:ind w:left="-372" w:right="-375"/>
              <w:jc w:val="center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</w:rPr>
              <w:t>7</w:t>
            </w:r>
          </w:p>
        </w:tc>
        <w:tc>
          <w:tcPr>
            <w:tcW w:w="6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C8594" w14:textId="77777777" w:rsidR="00D44E11" w:rsidRPr="00C75C34" w:rsidRDefault="00D44E11" w:rsidP="004E6144">
            <w:pPr>
              <w:spacing w:after="100"/>
              <w:jc w:val="both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Контрольно-тестовые упражнения по физической культуре модулю «футбол»</w:t>
            </w:r>
          </w:p>
        </w:tc>
        <w:tc>
          <w:tcPr>
            <w:tcW w:w="8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5323" w14:textId="77777777" w:rsidR="00D44E11" w:rsidRDefault="00D44E11" w:rsidP="004E6144">
            <w:pPr>
              <w:jc w:val="both"/>
              <w:rPr>
                <w:rFonts w:ascii="Times New Roman" w:hAnsi="Times New Roman"/>
                <w:color w:val="000000"/>
              </w:rPr>
            </w:pPr>
            <w:r w:rsidRPr="00C75C34">
              <w:rPr>
                <w:rFonts w:ascii="Times New Roman" w:hAnsi="Times New Roman"/>
                <w:color w:val="000000"/>
              </w:rPr>
              <w:t>Выполнять контрольно-тестовые упражнения по общей, специальной и технической подготовке. Проявлять физические способности (качества) при выполнении контрольно-тестовых упражнений по физической культуре модулю «футбол».</w:t>
            </w:r>
          </w:p>
          <w:p w14:paraId="090B2D6D" w14:textId="77777777" w:rsidR="00D44E11" w:rsidRPr="00C75C34" w:rsidRDefault="00D44E11" w:rsidP="004E6144">
            <w:pPr>
              <w:jc w:val="both"/>
              <w:rPr>
                <w:rFonts w:ascii="Times New Roman" w:hAnsi="Times New Roman"/>
              </w:rPr>
            </w:pPr>
            <w:r w:rsidRPr="00C75C34">
              <w:rPr>
                <w:rFonts w:ascii="Times New Roman" w:hAnsi="Times New Roman"/>
                <w:color w:val="000000"/>
              </w:rPr>
              <w:t>Оценивать показатели физической подготовленности, анализировать результаты, сопоставлять со среднестатистическими показателями с учетом возраста и гендерной принадлежности. Проводить тестирование уровня физической подготовлен</w:t>
            </w:r>
            <w:r>
              <w:rPr>
                <w:rFonts w:ascii="Times New Roman" w:hAnsi="Times New Roman"/>
                <w:color w:val="000000"/>
              </w:rPr>
              <w:t>ности в футболе со сверстниками</w:t>
            </w:r>
          </w:p>
        </w:tc>
      </w:tr>
    </w:tbl>
    <w:p w14:paraId="2FF72FD4" w14:textId="77777777" w:rsidR="00D44E11" w:rsidRPr="00410905" w:rsidRDefault="00D44E11" w:rsidP="00D44E11">
      <w:pPr>
        <w:rPr>
          <w:rFonts w:ascii="Times New Roman" w:eastAsia="Calibri" w:hAnsi="Times New Roman" w:cs="Times New Roman"/>
          <w:sz w:val="4"/>
          <w:szCs w:val="4"/>
        </w:rPr>
      </w:pPr>
      <w:r w:rsidRPr="00410905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46C195C6" w14:textId="433EA92C" w:rsidR="00D44E11" w:rsidRPr="00AA23A8" w:rsidRDefault="00D44E11" w:rsidP="00D44E11">
      <w:pPr>
        <w:spacing w:after="140" w:line="20" w:lineRule="atLeast"/>
        <w:jc w:val="right"/>
        <w:rPr>
          <w:rFonts w:ascii="Times New Roman" w:eastAsia="Calibri" w:hAnsi="Times New Roman" w:cs="Times New Roman"/>
        </w:rPr>
      </w:pPr>
      <w:r w:rsidRPr="00AA23A8">
        <w:rPr>
          <w:rFonts w:ascii="Times New Roman" w:eastAsia="Calibri" w:hAnsi="Times New Roman" w:cs="Times New Roman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</w:rPr>
        <w:t>3</w:t>
      </w:r>
    </w:p>
    <w:p w14:paraId="0B9BAEDD" w14:textId="77777777" w:rsidR="00D44E11" w:rsidRPr="00AA23A8" w:rsidRDefault="00D44E11" w:rsidP="00D44E11">
      <w:pPr>
        <w:spacing w:after="140" w:line="20" w:lineRule="atLeast"/>
        <w:ind w:firstLine="708"/>
        <w:jc w:val="both"/>
        <w:rPr>
          <w:rFonts w:ascii="Times New Roman" w:eastAsia="Calibri" w:hAnsi="Times New Roman" w:cs="Times New Roman"/>
        </w:rPr>
      </w:pPr>
      <w:r w:rsidRPr="00AA23A8">
        <w:rPr>
          <w:rFonts w:ascii="Times New Roman" w:eastAsia="Calibri" w:hAnsi="Times New Roman" w:cs="Times New Roman"/>
        </w:rPr>
        <w:t>В подготовительную часть занятий на этом этапе для развития координации, специальной ловкости и активной гибкости рекомендуется периодически включать беговые упражнения из Программы ФИФА 11+</w:t>
      </w:r>
    </w:p>
    <w:p w14:paraId="6E901745" w14:textId="77777777" w:rsidR="00D44E11" w:rsidRPr="00AA23A8" w:rsidRDefault="00D44E11" w:rsidP="00D44E11">
      <w:pPr>
        <w:spacing w:after="140" w:line="20" w:lineRule="atLeast"/>
        <w:jc w:val="center"/>
        <w:rPr>
          <w:rFonts w:ascii="Times New Roman" w:eastAsia="Calibri" w:hAnsi="Times New Roman" w:cs="Times New Roman"/>
        </w:rPr>
      </w:pPr>
    </w:p>
    <w:p w14:paraId="28D99ABE" w14:textId="6F3ACDE6" w:rsidR="00D44E11" w:rsidRPr="00AA23A8" w:rsidRDefault="000933AA" w:rsidP="00D44E11">
      <w:pPr>
        <w:spacing w:after="140" w:line="2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Примерный к</w:t>
      </w:r>
      <w:r w:rsidR="00D44E11" w:rsidRPr="00AA23A8">
        <w:rPr>
          <w:rFonts w:ascii="Times New Roman" w:hAnsi="Times New Roman" w:cs="Times New Roman"/>
          <w:b/>
        </w:rPr>
        <w:t>омплекс беговых упражнений</w:t>
      </w:r>
    </w:p>
    <w:p w14:paraId="3F123B6C" w14:textId="77777777" w:rsidR="00D44E11" w:rsidRPr="00AA23A8" w:rsidRDefault="00D44E11" w:rsidP="00D44E11">
      <w:pPr>
        <w:spacing w:after="140" w:line="20" w:lineRule="atLeast"/>
        <w:jc w:val="center"/>
        <w:rPr>
          <w:rFonts w:ascii="Times New Roman" w:hAnsi="Times New Roman" w:cs="Times New Roman"/>
        </w:rPr>
      </w:pPr>
    </w:p>
    <w:p w14:paraId="3625E924" w14:textId="67C539A3" w:rsidR="00936280" w:rsidRDefault="00DB24F8" w:rsidP="00D44E11">
      <w:pPr>
        <w:jc w:val="center"/>
      </w:pPr>
      <w:r>
        <w:rPr>
          <w:noProof/>
          <w:lang w:eastAsia="ru-RU"/>
        </w:rPr>
        <w:drawing>
          <wp:inline distT="0" distB="0" distL="0" distR="0" wp14:anchorId="30DCDC04" wp14:editId="1834C75C">
            <wp:extent cx="9877954" cy="3823855"/>
            <wp:effectExtent l="0" t="0" r="0" b="5715"/>
            <wp:docPr id="1027" name="Picture 3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Изображение выглядит как ст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0028" cy="3894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1441069F" w14:textId="55ECC25E" w:rsidR="00D44E11" w:rsidRPr="00451DFC" w:rsidRDefault="00D44E11">
      <w:pPr>
        <w:rPr>
          <w:rFonts w:ascii="Times New Roman" w:hAnsi="Times New Roman" w:cs="Times New Roman"/>
          <w:sz w:val="4"/>
          <w:szCs w:val="4"/>
        </w:rPr>
      </w:pPr>
      <w:r w:rsidRPr="00451DFC">
        <w:rPr>
          <w:rFonts w:ascii="Times New Roman" w:hAnsi="Times New Roman" w:cs="Times New Roman"/>
          <w:sz w:val="4"/>
          <w:szCs w:val="4"/>
        </w:rPr>
        <w:br w:type="page"/>
      </w:r>
    </w:p>
    <w:p w14:paraId="76E971A1" w14:textId="77777777" w:rsidR="00DB24F8" w:rsidRPr="00D44E11" w:rsidRDefault="00DB24F8" w:rsidP="00D44E11">
      <w:pPr>
        <w:spacing w:after="0"/>
        <w:jc w:val="center"/>
        <w:rPr>
          <w:sz w:val="10"/>
          <w:szCs w:val="10"/>
        </w:rPr>
      </w:pPr>
    </w:p>
    <w:p w14:paraId="3D9DAAB9" w14:textId="3A059164" w:rsidR="00DB24F8" w:rsidRDefault="00DB24F8" w:rsidP="00D44E11">
      <w:pPr>
        <w:jc w:val="center"/>
      </w:pPr>
      <w:r>
        <w:rPr>
          <w:noProof/>
          <w:lang w:eastAsia="ru-RU"/>
        </w:rPr>
        <w:drawing>
          <wp:inline distT="0" distB="0" distL="0" distR="0" wp14:anchorId="02A76ABF" wp14:editId="665B1B91">
            <wp:extent cx="9855200" cy="2790701"/>
            <wp:effectExtent l="0" t="0" r="0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5474" cy="2799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79F5F50A" w14:textId="00EE3A75" w:rsidR="00DB24F8" w:rsidRDefault="00DB24F8" w:rsidP="00D44E11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8866C02" wp14:editId="79B55B39">
            <wp:extent cx="9867687" cy="5842660"/>
            <wp:effectExtent l="0" t="0" r="635" b="5715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184" cy="585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4E4555C6" w14:textId="74B91363" w:rsidR="00D44E11" w:rsidRPr="00D44E11" w:rsidRDefault="00D44E11">
      <w:pPr>
        <w:rPr>
          <w:sz w:val="4"/>
          <w:szCs w:val="4"/>
        </w:rPr>
      </w:pPr>
      <w:r w:rsidRPr="00D44E11">
        <w:rPr>
          <w:sz w:val="4"/>
          <w:szCs w:val="4"/>
        </w:rPr>
        <w:br w:type="page"/>
      </w:r>
    </w:p>
    <w:p w14:paraId="7B29BE5D" w14:textId="77777777" w:rsidR="00DB24F8" w:rsidRPr="00D44E11" w:rsidRDefault="00DB24F8" w:rsidP="00D44E11">
      <w:pPr>
        <w:jc w:val="center"/>
        <w:rPr>
          <w:sz w:val="10"/>
          <w:szCs w:val="10"/>
        </w:rPr>
      </w:pPr>
    </w:p>
    <w:p w14:paraId="2F2F5858" w14:textId="36F845D4" w:rsidR="00DB24F8" w:rsidRDefault="00DB24F8" w:rsidP="00D44E11">
      <w:pPr>
        <w:jc w:val="center"/>
      </w:pPr>
      <w:r>
        <w:rPr>
          <w:noProof/>
          <w:lang w:eastAsia="ru-RU"/>
        </w:rPr>
        <w:drawing>
          <wp:inline distT="0" distB="0" distL="0" distR="0" wp14:anchorId="64E79993" wp14:editId="5548EC87">
            <wp:extent cx="9874250" cy="6044540"/>
            <wp:effectExtent l="0" t="0" r="0" b="0"/>
            <wp:docPr id="20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2324" cy="604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6D9B98C6" w14:textId="1876FFF7" w:rsidR="00D44E11" w:rsidRPr="00D44E11" w:rsidRDefault="00D44E11">
      <w:pPr>
        <w:rPr>
          <w:sz w:val="4"/>
          <w:szCs w:val="4"/>
        </w:rPr>
      </w:pPr>
      <w:r w:rsidRPr="00D44E11">
        <w:rPr>
          <w:sz w:val="4"/>
          <w:szCs w:val="4"/>
        </w:rPr>
        <w:br w:type="page"/>
      </w:r>
    </w:p>
    <w:p w14:paraId="33006F80" w14:textId="5C89B1C1" w:rsidR="00DB24F8" w:rsidRPr="00D44E11" w:rsidRDefault="00DB24F8" w:rsidP="00D44E11">
      <w:pPr>
        <w:jc w:val="center"/>
        <w:rPr>
          <w:sz w:val="10"/>
          <w:szCs w:val="10"/>
        </w:rPr>
      </w:pPr>
    </w:p>
    <w:p w14:paraId="2975228A" w14:textId="61980D6F" w:rsidR="00DB24F8" w:rsidRDefault="00DB24F8" w:rsidP="00D44E11">
      <w:pPr>
        <w:jc w:val="center"/>
      </w:pPr>
      <w:r>
        <w:rPr>
          <w:noProof/>
          <w:lang w:eastAsia="ru-RU"/>
        </w:rPr>
        <w:drawing>
          <wp:inline distT="0" distB="0" distL="0" distR="0" wp14:anchorId="21484234" wp14:editId="6701A044">
            <wp:extent cx="9944100" cy="5925787"/>
            <wp:effectExtent l="0" t="0" r="0" b="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969" cy="5937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7791FC3" w14:textId="446E504E" w:rsidR="00DB24F8" w:rsidRDefault="00DB24F8" w:rsidP="00D44E11">
      <w:pPr>
        <w:jc w:val="center"/>
        <w:rPr>
          <w:rFonts w:ascii="Times New Roman" w:hAnsi="Times New Roman" w:cs="Times New Roman"/>
        </w:rPr>
      </w:pPr>
    </w:p>
    <w:p w14:paraId="135DDCDF" w14:textId="77777777" w:rsidR="000933AA" w:rsidRDefault="000933AA" w:rsidP="000933AA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Учеб</w:t>
      </w:r>
      <w:r w:rsidRPr="00D06219">
        <w:rPr>
          <w:rFonts w:ascii="Times New Roman" w:hAnsi="Times New Roman" w:cs="Times New Roman"/>
          <w:b/>
          <w:bCs/>
        </w:rPr>
        <w:t>но-тематическое планирование модуля «Футбол» 6 класс.</w:t>
      </w:r>
    </w:p>
    <w:p w14:paraId="75FC7FE4" w14:textId="77777777" w:rsidR="000933AA" w:rsidRPr="00D06219" w:rsidRDefault="000933AA" w:rsidP="000933AA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a3"/>
        <w:tblW w:w="15735" w:type="dxa"/>
        <w:tblInd w:w="250" w:type="dxa"/>
        <w:tblLook w:val="04A0" w:firstRow="1" w:lastRow="0" w:firstColumn="1" w:lastColumn="0" w:noHBand="0" w:noVBand="1"/>
      </w:tblPr>
      <w:tblGrid>
        <w:gridCol w:w="447"/>
        <w:gridCol w:w="3235"/>
        <w:gridCol w:w="5887"/>
        <w:gridCol w:w="6166"/>
      </w:tblGrid>
      <w:tr w:rsidR="000933AA" w:rsidRPr="00D06219" w14:paraId="3DAAC478" w14:textId="77777777" w:rsidTr="000933AA">
        <w:trPr>
          <w:trHeight w:val="544"/>
        </w:trPr>
        <w:tc>
          <w:tcPr>
            <w:tcW w:w="447" w:type="dxa"/>
          </w:tcPr>
          <w:p w14:paraId="72C34C3B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6219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235" w:type="dxa"/>
          </w:tcPr>
          <w:p w14:paraId="49505DC2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6219">
              <w:rPr>
                <w:rFonts w:ascii="Times New Roman" w:hAnsi="Times New Roman" w:cs="Times New Roman"/>
                <w:b/>
                <w:bCs/>
              </w:rPr>
              <w:t>Тема занятия</w:t>
            </w:r>
          </w:p>
        </w:tc>
        <w:tc>
          <w:tcPr>
            <w:tcW w:w="5887" w:type="dxa"/>
          </w:tcPr>
          <w:p w14:paraId="2B29ABBA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6219">
              <w:rPr>
                <w:rFonts w:ascii="Times New Roman" w:hAnsi="Times New Roman" w:cs="Times New Roman"/>
                <w:b/>
                <w:bCs/>
              </w:rPr>
              <w:t>Элементы содержания</w:t>
            </w:r>
          </w:p>
        </w:tc>
        <w:tc>
          <w:tcPr>
            <w:tcW w:w="6166" w:type="dxa"/>
          </w:tcPr>
          <w:p w14:paraId="78ADC6A6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06219">
              <w:rPr>
                <w:rFonts w:ascii="Times New Roman" w:hAnsi="Times New Roman" w:cs="Times New Roman"/>
                <w:b/>
                <w:bCs/>
              </w:rPr>
              <w:t>Требования к уровню подготовки обучающихся</w:t>
            </w:r>
          </w:p>
        </w:tc>
      </w:tr>
      <w:tr w:rsidR="000933AA" w:rsidRPr="00D06219" w14:paraId="639A6D69" w14:textId="77777777" w:rsidTr="000933AA">
        <w:trPr>
          <w:trHeight w:val="272"/>
        </w:trPr>
        <w:tc>
          <w:tcPr>
            <w:tcW w:w="447" w:type="dxa"/>
          </w:tcPr>
          <w:p w14:paraId="5B3FF44D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5" w:type="dxa"/>
          </w:tcPr>
          <w:p w14:paraId="3F8C1D77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 xml:space="preserve">Техника ведения мяча и удар по мячу 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342DB" w14:textId="77777777" w:rsidR="000933AA" w:rsidRPr="00D06219" w:rsidRDefault="000933AA" w:rsidP="00014172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Правила безопасного поведения во время занятий футболом.</w:t>
            </w:r>
            <w:r w:rsidRPr="00D06219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«Четыре конуса». </w:t>
            </w:r>
            <w:r w:rsidRPr="00D06219">
              <w:rPr>
                <w:rFonts w:ascii="Times New Roman" w:hAnsi="Times New Roman" w:cs="Times New Roman"/>
              </w:rPr>
              <w:t>Упражнение «Передачи и остановка мяча со сменой положения». Упражнение «Обвод сто</w:t>
            </w:r>
            <w:r>
              <w:rPr>
                <w:rFonts w:ascii="Times New Roman" w:hAnsi="Times New Roman" w:cs="Times New Roman"/>
              </w:rPr>
              <w:t>е</w:t>
            </w:r>
            <w:r w:rsidRPr="00D06219">
              <w:rPr>
                <w:rFonts w:ascii="Times New Roman" w:hAnsi="Times New Roman" w:cs="Times New Roman"/>
              </w:rPr>
              <w:t xml:space="preserve">к и удар по воротам». Игра 4х4 или 5х5 + вратари (ворота мини-футбольные).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8C996" w14:textId="77777777" w:rsidR="000933AA" w:rsidRPr="00D06219" w:rsidRDefault="000933AA" w:rsidP="00014172">
            <w:pPr>
              <w:ind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Знать, рассказывать и соблюдать правила техники безопасности во время занятий футболом. Знать перечень спортивной одежды и обуви для занятий футболом. Выполнять ведение мяча различными способами и удар по мячу.  </w:t>
            </w:r>
          </w:p>
        </w:tc>
      </w:tr>
      <w:tr w:rsidR="000933AA" w:rsidRPr="00D06219" w14:paraId="0B4FF6FF" w14:textId="77777777" w:rsidTr="000933AA">
        <w:trPr>
          <w:trHeight w:val="272"/>
        </w:trPr>
        <w:tc>
          <w:tcPr>
            <w:tcW w:w="447" w:type="dxa"/>
          </w:tcPr>
          <w:p w14:paraId="366440F8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35" w:type="dxa"/>
          </w:tcPr>
          <w:p w14:paraId="3F1D2C2E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мяча и удар по мячу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C27E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Правила личной гигиены, требования к спортивной одежде и обуви для занятий футболом. Правила ухода за спортивным инвентарем и оборудованием.</w:t>
            </w:r>
            <w:r w:rsidRPr="00D06219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«Ведение, дриблинг, финты-два квадрата». </w:t>
            </w:r>
            <w:r w:rsidRPr="00D06219">
              <w:rPr>
                <w:rFonts w:ascii="Times New Roman" w:hAnsi="Times New Roman" w:cs="Times New Roman"/>
              </w:rPr>
              <w:t>Упражнение «Передача и остановка мяча со сменой положения</w:t>
            </w:r>
            <w:r>
              <w:rPr>
                <w:rFonts w:ascii="Times New Roman" w:hAnsi="Times New Roman" w:cs="Times New Roman"/>
              </w:rPr>
              <w:t xml:space="preserve"> мест назад</w:t>
            </w:r>
            <w:r w:rsidRPr="00D06219">
              <w:rPr>
                <w:rFonts w:ascii="Times New Roman" w:hAnsi="Times New Roman" w:cs="Times New Roman"/>
              </w:rPr>
              <w:t>». Упражнение «Передачи в парах и удар по воротам». 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6372F" w14:textId="77777777" w:rsidR="000933AA" w:rsidRPr="00D06219" w:rsidRDefault="000933AA" w:rsidP="00014172">
            <w:pPr>
              <w:ind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Знать и соблюдать правила личной гигиены. Уметь подбирать спортивную одежду и обувь для занятий футболом. Выполнять ведение мяча различными способами и удар по мячу.  </w:t>
            </w:r>
          </w:p>
        </w:tc>
      </w:tr>
      <w:tr w:rsidR="000933AA" w:rsidRPr="00D06219" w14:paraId="34D297E6" w14:textId="77777777" w:rsidTr="000933AA">
        <w:trPr>
          <w:trHeight w:val="272"/>
        </w:trPr>
        <w:tc>
          <w:tcPr>
            <w:tcW w:w="447" w:type="dxa"/>
          </w:tcPr>
          <w:p w14:paraId="15C33DDA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35" w:type="dxa"/>
          </w:tcPr>
          <w:p w14:paraId="7E2883EC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мяча и удар по мячу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9E99F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Правила ухода за инвентарем, спортивным оборудованием, футбольным полем.</w:t>
            </w:r>
            <w:r w:rsidRPr="00D06219">
              <w:rPr>
                <w:rFonts w:ascii="Times New Roman" w:eastAsia="Calibri" w:hAnsi="Times New Roman" w:cs="Times New Roman"/>
              </w:rPr>
              <w:t xml:space="preserve"> 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D06219">
              <w:rPr>
                <w:rFonts w:ascii="Times New Roman" w:eastAsia="Calibri" w:hAnsi="Times New Roman" w:cs="Times New Roman"/>
              </w:rPr>
              <w:t xml:space="preserve">в виде эстафеты. </w:t>
            </w:r>
            <w:r w:rsidRPr="00D06219">
              <w:rPr>
                <w:rFonts w:ascii="Times New Roman" w:hAnsi="Times New Roman" w:cs="Times New Roman"/>
              </w:rPr>
              <w:t>Упражнение «Передача мяча в треугольнике». Упражнение «Удар по ворота после комбинации «Стенка». 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46063" w14:textId="77777777" w:rsidR="000933AA" w:rsidRPr="00D06219" w:rsidRDefault="000933AA" w:rsidP="00014172">
            <w:pPr>
              <w:ind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Знать и соблюдать правила ухода за инвентарем, спортивным оборудованием, футбольным полем. Выполнять ведение мяча различными способами и удар по мячу.  </w:t>
            </w:r>
          </w:p>
        </w:tc>
      </w:tr>
      <w:tr w:rsidR="000933AA" w:rsidRPr="00D06219" w14:paraId="7D0E98AF" w14:textId="77777777" w:rsidTr="000933AA">
        <w:trPr>
          <w:trHeight w:val="262"/>
        </w:trPr>
        <w:tc>
          <w:tcPr>
            <w:tcW w:w="447" w:type="dxa"/>
          </w:tcPr>
          <w:p w14:paraId="0E1A158B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35" w:type="dxa"/>
          </w:tcPr>
          <w:p w14:paraId="19B937CF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мяча и удар по мячу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ED085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Современные тенденции развития школьной спортивной лиги по футболу. </w:t>
            </w: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«Ведение, дриблинг, финты-два квадрата». Упражнение «Короткие передачи в движении (в квадрате)». </w:t>
            </w:r>
            <w:r w:rsidRPr="00D06219">
              <w:rPr>
                <w:rFonts w:ascii="Times New Roman" w:hAnsi="Times New Roman" w:cs="Times New Roman"/>
              </w:rPr>
              <w:t>Упражнение «Обвод сто</w:t>
            </w:r>
            <w:r>
              <w:rPr>
                <w:rFonts w:ascii="Times New Roman" w:hAnsi="Times New Roman" w:cs="Times New Roman"/>
              </w:rPr>
              <w:t>е</w:t>
            </w:r>
            <w:r w:rsidRPr="00D06219">
              <w:rPr>
                <w:rFonts w:ascii="Times New Roman" w:hAnsi="Times New Roman" w:cs="Times New Roman"/>
              </w:rPr>
              <w:t>к и удар по воротам». 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273BA" w14:textId="77777777" w:rsidR="000933AA" w:rsidRPr="00D06219" w:rsidRDefault="000933AA" w:rsidP="00014172">
            <w:pPr>
              <w:ind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Выделять современные тенденции развития школьной спортивной лиги по футболу, характеризовать ее функции и значимость для развития школьного футбола. Выполнять ведение мяча различными способами и удар по мячу.    </w:t>
            </w:r>
          </w:p>
        </w:tc>
      </w:tr>
      <w:tr w:rsidR="000933AA" w:rsidRPr="00D06219" w14:paraId="65CDC78B" w14:textId="77777777" w:rsidTr="000933AA">
        <w:trPr>
          <w:trHeight w:val="272"/>
        </w:trPr>
        <w:tc>
          <w:tcPr>
            <w:tcW w:w="447" w:type="dxa"/>
          </w:tcPr>
          <w:p w14:paraId="340463FE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277CC8D6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мяча и удар по мячу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1911B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Правила судейства соревнований по футболу; роль и обязанности судейской бригады.</w:t>
            </w:r>
            <w:r w:rsidRPr="00D06219">
              <w:rPr>
                <w:rFonts w:ascii="Times New Roman" w:eastAsia="Calibri" w:hAnsi="Times New Roman" w:cs="Times New Roman"/>
              </w:rPr>
              <w:t xml:space="preserve"> Комплекс беговых упражнений и способы передвижения. </w:t>
            </w:r>
            <w:r w:rsidRPr="00D06219">
              <w:rPr>
                <w:rFonts w:ascii="Times New Roman" w:hAnsi="Times New Roman" w:cs="Times New Roman"/>
              </w:rPr>
              <w:t>Упражнение «Передача мяча в треугольнике». Упражнение «Передачи в парах и удар по воротам». 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8B111" w14:textId="77777777" w:rsidR="000933AA" w:rsidRPr="00D06219" w:rsidRDefault="000933AA" w:rsidP="00014172">
            <w:pPr>
              <w:ind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Знать состав судейской коллегии, обслуживающей соревнования по футболу и основные функции. Знать и понимать жесты судьи. Уметь показывать жесты судьи. Выполнять ведение мяча различными способами и удар по мячу.  </w:t>
            </w:r>
          </w:p>
        </w:tc>
      </w:tr>
      <w:tr w:rsidR="000933AA" w:rsidRPr="00D06219" w14:paraId="610E1371" w14:textId="77777777" w:rsidTr="000933AA">
        <w:trPr>
          <w:trHeight w:val="272"/>
        </w:trPr>
        <w:tc>
          <w:tcPr>
            <w:tcW w:w="447" w:type="dxa"/>
          </w:tcPr>
          <w:p w14:paraId="226D0EC4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35" w:type="dxa"/>
          </w:tcPr>
          <w:p w14:paraId="4CDC44ED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мяча и удар по мячу</w:t>
            </w:r>
          </w:p>
        </w:tc>
        <w:tc>
          <w:tcPr>
            <w:tcW w:w="5887" w:type="dxa"/>
            <w:tcBorders>
              <w:top w:val="single" w:sz="4" w:space="0" w:color="auto"/>
            </w:tcBorders>
          </w:tcPr>
          <w:p w14:paraId="394D1C21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«Ведение, дриблинг, финты-два квадрата». Упражнение «Короткие передачи в движении (в квадрате)». </w:t>
            </w:r>
            <w:r w:rsidRPr="00D06219">
              <w:rPr>
                <w:rFonts w:ascii="Times New Roman" w:hAnsi="Times New Roman" w:cs="Times New Roman"/>
              </w:rPr>
              <w:t>Упражнение «Удар по ворота после комбинации «Стенка» Игра 4х4 или 5х5 + вратари (ворота мини-футбольные). Контрольно-тестовое упражнение удар по мячу и бег 60 м.</w:t>
            </w:r>
          </w:p>
        </w:tc>
        <w:tc>
          <w:tcPr>
            <w:tcW w:w="6166" w:type="dxa"/>
            <w:tcBorders>
              <w:top w:val="single" w:sz="4" w:space="0" w:color="auto"/>
            </w:tcBorders>
          </w:tcPr>
          <w:p w14:paraId="5E3CE445" w14:textId="77777777" w:rsidR="000933AA" w:rsidRPr="00D06219" w:rsidRDefault="000933AA" w:rsidP="00014172">
            <w:pPr>
              <w:ind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 xml:space="preserve">Выполнять контрольно-тестовые упражнения. </w:t>
            </w:r>
          </w:p>
        </w:tc>
      </w:tr>
      <w:tr w:rsidR="000933AA" w:rsidRPr="00D06219" w14:paraId="0C65FD88" w14:textId="77777777" w:rsidTr="000933AA">
        <w:trPr>
          <w:trHeight w:val="272"/>
        </w:trPr>
        <w:tc>
          <w:tcPr>
            <w:tcW w:w="447" w:type="dxa"/>
          </w:tcPr>
          <w:p w14:paraId="740CB0DC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235" w:type="dxa"/>
          </w:tcPr>
          <w:p w14:paraId="25E9EDD2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мяча и финты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55B8C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Самоконтроль и его роль в учебной и соревновательной деятельности. Первые признаки утомления. </w:t>
            </w: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«Четыре конуса». </w:t>
            </w:r>
            <w:r w:rsidRPr="00D06219">
              <w:rPr>
                <w:rFonts w:ascii="Times New Roman" w:hAnsi="Times New Roman" w:cs="Times New Roman"/>
              </w:rPr>
              <w:t>Упражнение «Передача мяча в треугольнике».</w:t>
            </w:r>
            <w:r w:rsidRPr="00D06219">
              <w:rPr>
                <w:rFonts w:ascii="Times New Roman" w:eastAsia="Calibri" w:hAnsi="Times New Roman" w:cs="Times New Roman"/>
              </w:rPr>
              <w:t xml:space="preserve"> Упражнение «2 х вратарь с ударом по воротам». </w:t>
            </w:r>
            <w:r w:rsidRPr="00D06219">
              <w:rPr>
                <w:rFonts w:ascii="Times New Roman" w:hAnsi="Times New Roman" w:cs="Times New Roman"/>
              </w:rPr>
              <w:t>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5BD8F" w14:textId="77777777" w:rsidR="000933AA" w:rsidRPr="00D06219" w:rsidRDefault="000933AA" w:rsidP="00014172">
            <w:pPr>
              <w:ind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Применять правила самоконтроля в учебной и соревновательной деятельности. Знать первые признаки утомления. Выполнять ведение мяча различными способами и финты. </w:t>
            </w:r>
          </w:p>
        </w:tc>
      </w:tr>
      <w:tr w:rsidR="000933AA" w:rsidRPr="00D06219" w14:paraId="3BC4A61C" w14:textId="77777777" w:rsidTr="000933AA">
        <w:trPr>
          <w:trHeight w:val="272"/>
        </w:trPr>
        <w:tc>
          <w:tcPr>
            <w:tcW w:w="447" w:type="dxa"/>
          </w:tcPr>
          <w:p w14:paraId="3FBBF112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35" w:type="dxa"/>
          </w:tcPr>
          <w:p w14:paraId="281C0EE4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мяча и финты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0204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Контроль за физической нагрузкой, самоконтроль физического развития; анализ свои показатели и сопоставление. Их со среднестатистическими данными.</w:t>
            </w:r>
            <w:r w:rsidRPr="00D06219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«Ведение, дриблинг, финты-два квадрата». Упражнение «Короткие передачи в движении (в квадрате)». Упражнение «2 х вратарь с ударом по воротам». </w:t>
            </w:r>
            <w:r w:rsidRPr="00D06219">
              <w:rPr>
                <w:rFonts w:ascii="Times New Roman" w:hAnsi="Times New Roman" w:cs="Times New Roman"/>
              </w:rPr>
              <w:t>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E2E58" w14:textId="77777777" w:rsidR="000933AA" w:rsidRPr="00D06219" w:rsidRDefault="000933AA" w:rsidP="00014172">
            <w:pPr>
              <w:widowControl w:val="0"/>
              <w:autoSpaceDE w:val="0"/>
              <w:autoSpaceDN w:val="0"/>
              <w:ind w:right="-113"/>
              <w:rPr>
                <w:rFonts w:ascii="Times New Roman" w:hAnsi="Times New Roman" w:cs="Times New Roman"/>
                <w:color w:val="000000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Осуществлять контроль за физической нагрузкой, контролировать физическое развитие (дневник самоконтроля) анализировать показатели и сопоставлять со среднестатистическими. Выполнять ведение мяча различными способами и финты.</w:t>
            </w:r>
          </w:p>
        </w:tc>
      </w:tr>
      <w:tr w:rsidR="000933AA" w:rsidRPr="00D06219" w14:paraId="4E107B11" w14:textId="77777777" w:rsidTr="000933AA">
        <w:trPr>
          <w:trHeight w:val="272"/>
        </w:trPr>
        <w:tc>
          <w:tcPr>
            <w:tcW w:w="447" w:type="dxa"/>
          </w:tcPr>
          <w:p w14:paraId="0225463C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35" w:type="dxa"/>
          </w:tcPr>
          <w:p w14:paraId="6B0418E7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мяча и финты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C3D19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«Салки Зайцы-Волки с мячом в ногах у зайцев».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«Передачи и остановка мяча со сменой положения мест вперед». Упражнение «Передача и остановка мяча со сменой положения мест назад».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2х1 (с завершением в малые ворота). </w:t>
            </w:r>
          </w:p>
          <w:p w14:paraId="7D00B721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E5F08" w14:textId="77777777" w:rsidR="000933AA" w:rsidRPr="00D06219" w:rsidRDefault="000933AA" w:rsidP="00014172">
            <w:pPr>
              <w:rPr>
                <w:rFonts w:ascii="Times New Roman" w:hAnsi="Times New Roman" w:cs="Times New Roman"/>
                <w:color w:val="000000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Самостоятельно организовывать проводить подвижные игры, эстафеты с элементами футбола, соблюдать правила подвижных игр и эстафет, преодолевать трудности в ходе спортивной борьбы, управлять своими эмоциями, проявлять культуру общения и взаимодействия в процессе игровой и соревновательной деятельности по футболу. Выполнять ведение мяча различными способами и финты.</w:t>
            </w:r>
          </w:p>
        </w:tc>
      </w:tr>
      <w:tr w:rsidR="000933AA" w:rsidRPr="00D06219" w14:paraId="70D32AA6" w14:textId="77777777" w:rsidTr="000933AA">
        <w:trPr>
          <w:trHeight w:val="272"/>
        </w:trPr>
        <w:tc>
          <w:tcPr>
            <w:tcW w:w="447" w:type="dxa"/>
          </w:tcPr>
          <w:p w14:paraId="694E07C0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718C4303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мяча и финты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3CA5E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Правила безопасной культуры занятий футболом, поведения на стадионе во время просмотра игры в качестве зрителя-болельщика.</w:t>
            </w:r>
            <w:r w:rsidRPr="00D06219">
              <w:rPr>
                <w:rFonts w:ascii="Times New Roman" w:hAnsi="Times New Roman" w:cs="Times New Roman"/>
              </w:rPr>
              <w:t xml:space="preserve"> Комплекс общеразвивающих упражнений с футбольным мячом. Эстафета с элементами футбола. </w:t>
            </w: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«Ведение, дриблинг, финты-переход границы». </w:t>
            </w:r>
            <w:r w:rsidRPr="00D06219">
              <w:rPr>
                <w:rFonts w:ascii="Times New Roman" w:hAnsi="Times New Roman" w:cs="Times New Roman"/>
              </w:rPr>
              <w:t xml:space="preserve">Игра 2х2 (малые ворота).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750CA" w14:textId="77777777" w:rsidR="000933AA" w:rsidRPr="00D06219" w:rsidRDefault="000933AA" w:rsidP="00014172">
            <w:pPr>
              <w:rPr>
                <w:rFonts w:ascii="Times New Roman" w:hAnsi="Times New Roman" w:cs="Times New Roman"/>
                <w:color w:val="000000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Знать правила безопасности при занятиях футболом, правомерного поведения во время соревнований по футболу в качестве зрителя- болельщика. Выполнять ведение мяча различными способами и финты.</w:t>
            </w:r>
          </w:p>
        </w:tc>
      </w:tr>
      <w:tr w:rsidR="000933AA" w:rsidRPr="00D06219" w14:paraId="2A7F5194" w14:textId="77777777" w:rsidTr="000933AA">
        <w:trPr>
          <w:trHeight w:val="262"/>
        </w:trPr>
        <w:tc>
          <w:tcPr>
            <w:tcW w:w="447" w:type="dxa"/>
          </w:tcPr>
          <w:p w14:paraId="70181744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35" w:type="dxa"/>
          </w:tcPr>
          <w:p w14:paraId="67417A5F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мяча и финты</w:t>
            </w:r>
          </w:p>
        </w:tc>
        <w:tc>
          <w:tcPr>
            <w:tcW w:w="5887" w:type="dxa"/>
            <w:tcBorders>
              <w:top w:val="single" w:sz="4" w:space="0" w:color="auto"/>
            </w:tcBorders>
          </w:tcPr>
          <w:p w14:paraId="5600734A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eastAsia="Calibri" w:hAnsi="Times New Roman" w:cs="Times New Roman"/>
              </w:rPr>
              <w:t>Упражнения на частоту</w:t>
            </w:r>
            <w:r>
              <w:rPr>
                <w:rFonts w:ascii="Times New Roman" w:eastAsia="Calibri" w:hAnsi="Times New Roman" w:cs="Times New Roman"/>
              </w:rPr>
              <w:t xml:space="preserve"> беговых движений</w:t>
            </w:r>
            <w:r w:rsidRPr="00D06219">
              <w:rPr>
                <w:rFonts w:ascii="Times New Roman" w:eastAsia="Calibri" w:hAnsi="Times New Roman" w:cs="Times New Roman"/>
              </w:rPr>
              <w:t xml:space="preserve"> в виде эстафеты. 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«Ведение, дриблинг, финты-переход границы».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«1х1 прием мяча с уходом в сторону».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2х1 (с завершением в малые ворота). Контрольно-тестовые упражнения ведение мяча и финты. </w:t>
            </w:r>
          </w:p>
        </w:tc>
        <w:tc>
          <w:tcPr>
            <w:tcW w:w="6166" w:type="dxa"/>
            <w:tcBorders>
              <w:top w:val="single" w:sz="4" w:space="0" w:color="auto"/>
            </w:tcBorders>
          </w:tcPr>
          <w:p w14:paraId="6A53C37C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 xml:space="preserve">Выполнять контрольно-тестовые упражнения. </w:t>
            </w:r>
          </w:p>
        </w:tc>
      </w:tr>
      <w:tr w:rsidR="000933AA" w:rsidRPr="00D06219" w14:paraId="5C666B52" w14:textId="77777777" w:rsidTr="000933AA">
        <w:trPr>
          <w:trHeight w:val="272"/>
        </w:trPr>
        <w:tc>
          <w:tcPr>
            <w:tcW w:w="447" w:type="dxa"/>
          </w:tcPr>
          <w:p w14:paraId="716952F6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35" w:type="dxa"/>
          </w:tcPr>
          <w:p w14:paraId="70A08A0C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передачи и остановки/приема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CD0BD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Правила судейства соревнований по футболу; роль и обязанности судейской бригады.</w:t>
            </w:r>
            <w:r w:rsidRPr="00D06219">
              <w:rPr>
                <w:rFonts w:ascii="Times New Roman" w:hAnsi="Times New Roman" w:cs="Times New Roman"/>
              </w:rPr>
              <w:t xml:space="preserve"> Комплекс упражнений на координацию с футбольным мячом. </w:t>
            </w: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«Салки Зайцы-Волки с мячом в ногах у зайцев».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«Передача мяча в тройках через центр». Игра 3х3 (малые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CF89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Знать состав судейской коллегии, обслуживающей соревнования по футболу и основные функции. Знать и понимать жесты судьи. Уметь показывать жесты судьи. Выполнять передачу и остановку/прием мяча.  </w:t>
            </w:r>
          </w:p>
        </w:tc>
      </w:tr>
      <w:tr w:rsidR="000933AA" w:rsidRPr="00D06219" w14:paraId="076417FB" w14:textId="77777777" w:rsidTr="000933AA">
        <w:trPr>
          <w:trHeight w:val="272"/>
        </w:trPr>
        <w:tc>
          <w:tcPr>
            <w:tcW w:w="447" w:type="dxa"/>
          </w:tcPr>
          <w:p w14:paraId="60301D9A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30EC7D9B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передачи и остановки/приема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B62EB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Характерные травмы футболистов, методы и меры предупреждения травматизма во время занятий.</w:t>
            </w:r>
            <w:r w:rsidRPr="00D06219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«Салки Зайцы-Волки с мячом в ногах у зайцев».</w:t>
            </w:r>
            <w:r w:rsidRPr="00D06219">
              <w:rPr>
                <w:rFonts w:ascii="Times New Roman" w:hAnsi="Times New Roman" w:cs="Times New Roman"/>
              </w:rPr>
              <w:t xml:space="preserve"> </w:t>
            </w:r>
            <w:r w:rsidRPr="00D06219">
              <w:rPr>
                <w:rFonts w:ascii="Times New Roman" w:hAnsi="Times New Roman" w:cs="Times New Roman"/>
              </w:rPr>
              <w:lastRenderedPageBreak/>
              <w:t xml:space="preserve">Упражнение «Передачи и остановка мяча со сменой положения мест вперед». Упражнение «Передача и остановка мяча со сменой положения мест назад».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2х1 (с завершением в 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ED9BE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lastRenderedPageBreak/>
              <w:t xml:space="preserve">Знать классификацию травм, характерных для футболистов. Знать основные методы и меры предупреждения травматизма во время занятий. Выполнять передачу и остановку/прием </w:t>
            </w:r>
            <w:r w:rsidRPr="00D06219">
              <w:rPr>
                <w:rFonts w:ascii="Times New Roman" w:hAnsi="Times New Roman" w:cs="Times New Roman"/>
                <w:color w:val="000000"/>
              </w:rPr>
              <w:lastRenderedPageBreak/>
              <w:t xml:space="preserve">мяча.  </w:t>
            </w:r>
          </w:p>
        </w:tc>
      </w:tr>
      <w:tr w:rsidR="000933AA" w:rsidRPr="00D06219" w14:paraId="02E1C071" w14:textId="77777777" w:rsidTr="000933AA">
        <w:trPr>
          <w:trHeight w:val="272"/>
        </w:trPr>
        <w:tc>
          <w:tcPr>
            <w:tcW w:w="447" w:type="dxa"/>
          </w:tcPr>
          <w:p w14:paraId="25F8B660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3235" w:type="dxa"/>
          </w:tcPr>
          <w:p w14:paraId="51795192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передачи и остановки/приема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B3FEE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 xml:space="preserve">Комплекс упражнений на координацию с футбольным мячом и без мяча. </w:t>
            </w: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«Ведение, дриблинг, финты-переход границы».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«1х1 прием мяча с уходом в сторону». Игра 2х2 (малые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06AE6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Организовывать и проводить различные части урока в качестве помощника учителя. Выполнять передачу и остановку/прием мяча.  </w:t>
            </w:r>
          </w:p>
        </w:tc>
      </w:tr>
      <w:tr w:rsidR="000933AA" w:rsidRPr="00D06219" w14:paraId="64B1B29C" w14:textId="77777777" w:rsidTr="000933AA">
        <w:trPr>
          <w:trHeight w:val="272"/>
        </w:trPr>
        <w:tc>
          <w:tcPr>
            <w:tcW w:w="447" w:type="dxa"/>
          </w:tcPr>
          <w:p w14:paraId="29A05C16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35" w:type="dxa"/>
          </w:tcPr>
          <w:p w14:paraId="07F971D8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передачи и остановки/приема мяча</w:t>
            </w:r>
          </w:p>
        </w:tc>
        <w:tc>
          <w:tcPr>
            <w:tcW w:w="5887" w:type="dxa"/>
          </w:tcPr>
          <w:p w14:paraId="07911848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 xml:space="preserve">Комплекс общеразвивающих упражнений с футбольным мячом. </w:t>
            </w: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«Салки Зайцы-Волки с мячом в ногах у зайцев».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«Передача мяча в тройках через центр». Игра 3х3 (малые ворота). Контрольно-тестовые упражнения передачи мяча. </w:t>
            </w:r>
          </w:p>
        </w:tc>
        <w:tc>
          <w:tcPr>
            <w:tcW w:w="6166" w:type="dxa"/>
          </w:tcPr>
          <w:p w14:paraId="645D2718" w14:textId="77777777" w:rsidR="000933AA" w:rsidRPr="00D06219" w:rsidRDefault="000933AA" w:rsidP="00014172">
            <w:pPr>
              <w:rPr>
                <w:rFonts w:ascii="Times New Roman" w:hAnsi="Times New Roman" w:cs="Times New Roman"/>
                <w:color w:val="000000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Выполнять контрольно-тестовые упражнения. </w:t>
            </w:r>
          </w:p>
        </w:tc>
      </w:tr>
      <w:tr w:rsidR="000933AA" w:rsidRPr="00D06219" w14:paraId="63F14719" w14:textId="77777777" w:rsidTr="000933AA">
        <w:trPr>
          <w:trHeight w:val="272"/>
        </w:trPr>
        <w:tc>
          <w:tcPr>
            <w:tcW w:w="447" w:type="dxa"/>
          </w:tcPr>
          <w:p w14:paraId="101E0449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235" w:type="dxa"/>
          </w:tcPr>
          <w:p w14:paraId="6A97106D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передачи и остановки/приема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E105F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Влияние занятий футболом на формирование положительных качеств личности человека.</w:t>
            </w:r>
            <w:r w:rsidRPr="00D06219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«Ведение, дриблинг, финты-переход границы».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«Передачи и остановка мяча со сменой положения мест вперед». Упражнение «Передача и остановка мяча со сменой положения мест назад». Игра 4х4 (малые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6E021" w14:textId="77777777" w:rsidR="000933AA" w:rsidRPr="00D06219" w:rsidRDefault="000933AA" w:rsidP="00014172">
            <w:pPr>
              <w:widowControl w:val="0"/>
              <w:autoSpaceDE w:val="0"/>
              <w:autoSpaceDN w:val="0"/>
              <w:ind w:left="34" w:right="-113"/>
              <w:rPr>
                <w:rFonts w:ascii="Times New Roman" w:hAnsi="Times New Roman" w:cs="Times New Roman"/>
                <w:color w:val="000000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Знать, раскрывать и анализировать значение занятий футболом на формирование положительных качеств личности человека (воли, смелости, трудолюбия, честности, сознательности, выдержки, решительности, настойчивости, этических норм поведения). Выполнять передачу и остановку/прием мяча.  </w:t>
            </w:r>
          </w:p>
        </w:tc>
      </w:tr>
      <w:tr w:rsidR="000933AA" w:rsidRPr="00D06219" w14:paraId="4F4E74F8" w14:textId="77777777" w:rsidTr="000933AA">
        <w:trPr>
          <w:trHeight w:val="272"/>
        </w:trPr>
        <w:tc>
          <w:tcPr>
            <w:tcW w:w="447" w:type="dxa"/>
          </w:tcPr>
          <w:p w14:paraId="3A4186B0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235" w:type="dxa"/>
          </w:tcPr>
          <w:p w14:paraId="7ED8EA65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передачи и остановки/приема мяча</w:t>
            </w:r>
          </w:p>
        </w:tc>
        <w:tc>
          <w:tcPr>
            <w:tcW w:w="5887" w:type="dxa"/>
          </w:tcPr>
          <w:p w14:paraId="62A52A70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«Зеркало».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«Салки Зайцы-Волки с мячом в ногах у зайцев».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«1х1 прием мяча с уходом в сторону».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2х1 (с завершением в малые ворота). </w:t>
            </w:r>
          </w:p>
          <w:p w14:paraId="7559ED5D" w14:textId="77777777" w:rsidR="000933AA" w:rsidRPr="00D06219" w:rsidRDefault="000933AA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166" w:type="dxa"/>
          </w:tcPr>
          <w:p w14:paraId="15F41175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  <w:color w:val="000000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Самостоятельно организовывать проводить подвижные игры, эстафеты с элементами футбола, соблюдать правила подвижных игр и эстафет, преодолевать трудности в ходе спортивной борьбы, управлять своими эмоциями, проявлять культуру общения и взаимодействия в процессе игровой и соревновательной деятельности по футболу. Выполнять передачу и остановку/прием мяча.  </w:t>
            </w:r>
          </w:p>
        </w:tc>
      </w:tr>
      <w:tr w:rsidR="000933AA" w:rsidRPr="00D06219" w14:paraId="338F4A7B" w14:textId="77777777" w:rsidTr="000933AA">
        <w:trPr>
          <w:trHeight w:val="262"/>
        </w:trPr>
        <w:tc>
          <w:tcPr>
            <w:tcW w:w="447" w:type="dxa"/>
          </w:tcPr>
          <w:p w14:paraId="0FEA222B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235" w:type="dxa"/>
          </w:tcPr>
          <w:p w14:paraId="242D7775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передачи и остановки/приема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C80F1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Правила судейства соревнований по футболу; роль и обязанности судейской бригады.</w:t>
            </w:r>
            <w:r w:rsidRPr="00D06219">
              <w:rPr>
                <w:rFonts w:ascii="Times New Roman" w:hAnsi="Times New Roman" w:cs="Times New Roman"/>
              </w:rPr>
              <w:t xml:space="preserve"> Комплекс упражнений на координацию с футбольным мячом и без мяча. </w:t>
            </w: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«Ведение, дриблинг, финты-переход границы».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«Передача мяча в тройках через центр». Игра 2х2 (малые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B9BA8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  <w:color w:val="000000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Знать и понимать требования к оформлению протоколов соревнований по футболу. Уметь оформлять протоколы соревнований по футболу, проводимых в школе. Выполнять передачу и остановку/прием мяча.  </w:t>
            </w:r>
          </w:p>
        </w:tc>
      </w:tr>
      <w:tr w:rsidR="000933AA" w:rsidRPr="00D06219" w14:paraId="5BF87EAC" w14:textId="77777777" w:rsidTr="000933AA">
        <w:trPr>
          <w:trHeight w:val="272"/>
        </w:trPr>
        <w:tc>
          <w:tcPr>
            <w:tcW w:w="447" w:type="dxa"/>
          </w:tcPr>
          <w:p w14:paraId="1B293158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35" w:type="dxa"/>
          </w:tcPr>
          <w:p w14:paraId="1656BC96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передачи и остановки/приема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8223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Самоконтроль и его роль в учебной и соревновательной деятельности. Первые признаки утомления. </w:t>
            </w:r>
            <w:r w:rsidRPr="00D06219">
              <w:rPr>
                <w:rFonts w:ascii="Times New Roman" w:hAnsi="Times New Roman" w:cs="Times New Roman"/>
              </w:rPr>
              <w:t xml:space="preserve">Комплекс общеразвивающих упражнений с футбольным мячом. Эстафета с элементами футбола. </w:t>
            </w: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«Салки Зайцы-Волки с мячом в ногах у зайцев». </w:t>
            </w:r>
            <w:r w:rsidRPr="00D06219">
              <w:rPr>
                <w:rFonts w:ascii="Times New Roman" w:hAnsi="Times New Roman" w:cs="Times New Roman"/>
              </w:rPr>
              <w:t xml:space="preserve">Игра 3х3 (малые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642AC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Применять правила самоконтроля в учебной и соревновательной деятельности. Знать первые признаки утомления. Знать и применять средства и методы восстановления организма после физической нагрузки. Выполнять передачу и остановку/прием мяча.  </w:t>
            </w:r>
          </w:p>
        </w:tc>
      </w:tr>
      <w:tr w:rsidR="000933AA" w:rsidRPr="00D06219" w14:paraId="2FDB575F" w14:textId="77777777" w:rsidTr="000933AA">
        <w:trPr>
          <w:trHeight w:val="272"/>
        </w:trPr>
        <w:tc>
          <w:tcPr>
            <w:tcW w:w="447" w:type="dxa"/>
          </w:tcPr>
          <w:p w14:paraId="6720838B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3235" w:type="dxa"/>
          </w:tcPr>
          <w:p w14:paraId="65635D63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передачи и остановки/приема мяча</w:t>
            </w:r>
          </w:p>
        </w:tc>
        <w:tc>
          <w:tcPr>
            <w:tcW w:w="5887" w:type="dxa"/>
            <w:tcBorders>
              <w:bottom w:val="single" w:sz="4" w:space="0" w:color="auto"/>
            </w:tcBorders>
          </w:tcPr>
          <w:p w14:paraId="30027C67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«Ведение, дриблинг, финты-переход границы».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«Передачи и остановка мяча со сменой положения мест вперед». Упражнение «1х1 прием мяча с уходом в сторону».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2х1 (с завершением в малые ворота). Контрольно-тестовые упражнения остановка/прием мяча. </w:t>
            </w:r>
          </w:p>
        </w:tc>
        <w:tc>
          <w:tcPr>
            <w:tcW w:w="6166" w:type="dxa"/>
            <w:tcBorders>
              <w:bottom w:val="single" w:sz="4" w:space="0" w:color="auto"/>
            </w:tcBorders>
          </w:tcPr>
          <w:p w14:paraId="6A6B424C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 xml:space="preserve">Выполнять контрольно-тестовые упражнения. </w:t>
            </w:r>
          </w:p>
        </w:tc>
      </w:tr>
      <w:tr w:rsidR="000933AA" w:rsidRPr="00D06219" w14:paraId="055C149E" w14:textId="77777777" w:rsidTr="000933AA">
        <w:trPr>
          <w:trHeight w:val="272"/>
        </w:trPr>
        <w:tc>
          <w:tcPr>
            <w:tcW w:w="447" w:type="dxa"/>
          </w:tcPr>
          <w:p w14:paraId="0CB3915C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5FDC3296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и передачи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D9F3A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eastAsia="Calibri" w:hAnsi="Times New Roman" w:cs="Times New Roman"/>
              </w:rPr>
              <w:t xml:space="preserve">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D06219">
              <w:rPr>
                <w:rFonts w:ascii="Times New Roman" w:eastAsia="Calibri" w:hAnsi="Times New Roman" w:cs="Times New Roman"/>
              </w:rPr>
              <w:t>в виде эстафеты.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«Салки Зайцы-Волки с мячом в ногах у зайцев».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«Передача мяча в тройках через центр». Игра 4х4 (малые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23BC6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Организовывать и проводить различные части урока в качестве помощника учителя. Организовывать самостоятельно и принимать участие со сверстниками в различных играх с элементами футбола. Выполнять ведение и передачи мяча.</w:t>
            </w:r>
          </w:p>
        </w:tc>
      </w:tr>
      <w:tr w:rsidR="000933AA" w:rsidRPr="00D06219" w14:paraId="6FEC2E7D" w14:textId="77777777" w:rsidTr="000933AA">
        <w:trPr>
          <w:trHeight w:val="272"/>
        </w:trPr>
        <w:tc>
          <w:tcPr>
            <w:tcW w:w="447" w:type="dxa"/>
          </w:tcPr>
          <w:p w14:paraId="388FA447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235" w:type="dxa"/>
          </w:tcPr>
          <w:p w14:paraId="799DF814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ведения, передачи и остановки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311A0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«Ведение, дриблинг, финты-переход границы».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«Передачи и остановка мяча со сменой положения мест вперед». Упражнение «Передача и остановка мяча со сменой положения мест назад». Игра 2х2 (малые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7F26D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Проектирование (с помощью учителя), организация и проведение общеразвивающей и специальной разминки футболиста; применять во время самостоятельных занятий футболом. Выполнять ведение, передачу и остановку мяча. </w:t>
            </w:r>
          </w:p>
        </w:tc>
      </w:tr>
      <w:tr w:rsidR="000933AA" w:rsidRPr="00D06219" w14:paraId="38C2E5E4" w14:textId="77777777" w:rsidTr="000933AA">
        <w:trPr>
          <w:trHeight w:val="272"/>
        </w:trPr>
        <w:tc>
          <w:tcPr>
            <w:tcW w:w="447" w:type="dxa"/>
          </w:tcPr>
          <w:p w14:paraId="52C06B05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235" w:type="dxa"/>
          </w:tcPr>
          <w:p w14:paraId="3AD6712A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передачи и прием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023A3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одвижная</w:t>
            </w:r>
            <w:r w:rsidRPr="00D06219">
              <w:rPr>
                <w:rFonts w:ascii="Times New Roman" w:hAnsi="Times New Roman" w:cs="Times New Roman"/>
              </w:rPr>
              <w:t xml:space="preserve"> игра «Зеркало». </w:t>
            </w: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«Салки Зайцы-Волки с мячом в ногах у зайцев».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«1х1 прием мяча с уходом в сторону». Игра 3х3 (малые ворота). </w:t>
            </w:r>
          </w:p>
          <w:p w14:paraId="1923F3B7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</w:p>
          <w:p w14:paraId="1349829C" w14:textId="77777777" w:rsidR="000933AA" w:rsidRPr="00D06219" w:rsidRDefault="000933AA" w:rsidP="00014172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46F5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Самостоятельно организовывать</w:t>
            </w:r>
            <w:r>
              <w:rPr>
                <w:rFonts w:ascii="Times New Roman" w:hAnsi="Times New Roman" w:cs="Times New Roman"/>
                <w:color w:val="000000"/>
              </w:rPr>
              <w:t xml:space="preserve"> и</w:t>
            </w:r>
            <w:r w:rsidRPr="00D06219">
              <w:rPr>
                <w:rFonts w:ascii="Times New Roman" w:hAnsi="Times New Roman" w:cs="Times New Roman"/>
                <w:color w:val="000000"/>
              </w:rPr>
              <w:t xml:space="preserve"> проводить подвижные игры, эстафеты с элементами футбола, соблюдать правила подвижных игр и эстафет, преодолевать трудности в ходе спортивной борьбы, управлять своими эмоциями, проявлять культуру общения и взаимодействия в процессе игровой и соревновательной деятельности по футболу. Выполнять передачу и прием мяча. </w:t>
            </w:r>
          </w:p>
        </w:tc>
      </w:tr>
      <w:tr w:rsidR="000933AA" w:rsidRPr="00D06219" w14:paraId="7ED37B20" w14:textId="77777777" w:rsidTr="000933AA">
        <w:trPr>
          <w:trHeight w:val="272"/>
        </w:trPr>
        <w:tc>
          <w:tcPr>
            <w:tcW w:w="447" w:type="dxa"/>
          </w:tcPr>
          <w:p w14:paraId="27FA4135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235" w:type="dxa"/>
          </w:tcPr>
          <w:p w14:paraId="46A45EE0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и передачи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8A24D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Правила судейства соревнований по футболу; роль и обязанности судейской бригады.</w:t>
            </w:r>
            <w:r w:rsidRPr="00D06219">
              <w:rPr>
                <w:rFonts w:ascii="Times New Roman" w:eastAsia="Calibri" w:hAnsi="Times New Roman" w:cs="Times New Roman"/>
              </w:rPr>
              <w:t xml:space="preserve"> 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D06219">
              <w:rPr>
                <w:rFonts w:ascii="Times New Roman" w:eastAsia="Calibri" w:hAnsi="Times New Roman" w:cs="Times New Roman"/>
              </w:rPr>
              <w:t>в виде эстафеты.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«Ведение, дриблинг, финты-переход границы».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«Передача мяча в тройках через центр». Игра 4х4 (малые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71F2A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Знать и понимать требования к оформлению протоколов соревнований по футболу. Уметь оформлять протоколы соревнований по футболу, проводимых в школе. Выполнять ведение и передачи мяча.</w:t>
            </w:r>
          </w:p>
        </w:tc>
      </w:tr>
      <w:tr w:rsidR="000933AA" w:rsidRPr="00D06219" w14:paraId="76FA1262" w14:textId="77777777" w:rsidTr="000933AA">
        <w:trPr>
          <w:trHeight w:val="262"/>
        </w:trPr>
        <w:tc>
          <w:tcPr>
            <w:tcW w:w="447" w:type="dxa"/>
          </w:tcPr>
          <w:p w14:paraId="122777E9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235" w:type="dxa"/>
          </w:tcPr>
          <w:p w14:paraId="0F2FCDBC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ведения и передачи мяча</w:t>
            </w:r>
          </w:p>
        </w:tc>
        <w:tc>
          <w:tcPr>
            <w:tcW w:w="5887" w:type="dxa"/>
          </w:tcPr>
          <w:p w14:paraId="37F45F98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«Салки Зайцы-Волки с мячом в ногах у зайцев». </w:t>
            </w:r>
            <w:r w:rsidRPr="00D06219">
              <w:rPr>
                <w:rFonts w:ascii="Times New Roman" w:hAnsi="Times New Roman" w:cs="Times New Roman"/>
              </w:rPr>
              <w:t>Упражнение «Передачи и остановка мяча со сменой положения мест вперед». Упражнение «Передача и остановка мяча со сменой положения мест назад».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2х1 (с завершением в малые ворота). Контрольно-тестовое упражнение прыжок в длину с места.</w:t>
            </w:r>
          </w:p>
        </w:tc>
        <w:tc>
          <w:tcPr>
            <w:tcW w:w="6166" w:type="dxa"/>
          </w:tcPr>
          <w:p w14:paraId="350409D5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Выполнять ведение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D06219">
              <w:rPr>
                <w:rFonts w:ascii="Times New Roman" w:hAnsi="Times New Roman" w:cs="Times New Roman"/>
                <w:color w:val="000000"/>
              </w:rPr>
              <w:t xml:space="preserve">передачи мяча и </w:t>
            </w:r>
            <w:r w:rsidRPr="00D06219">
              <w:rPr>
                <w:rFonts w:ascii="Times New Roman" w:hAnsi="Times New Roman" w:cs="Times New Roman"/>
              </w:rPr>
              <w:t xml:space="preserve">контрольно-тестовое упражнение. </w:t>
            </w:r>
          </w:p>
        </w:tc>
      </w:tr>
      <w:tr w:rsidR="000933AA" w:rsidRPr="00D06219" w14:paraId="1185C1E6" w14:textId="77777777" w:rsidTr="000933AA">
        <w:trPr>
          <w:trHeight w:val="272"/>
        </w:trPr>
        <w:tc>
          <w:tcPr>
            <w:tcW w:w="447" w:type="dxa"/>
          </w:tcPr>
          <w:p w14:paraId="72A029EB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235" w:type="dxa"/>
          </w:tcPr>
          <w:p w14:paraId="05750101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Техника передачи и прием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434BD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Контроль за физической нагрузкой, самоконтроль физического развития; анализ свои показатели и сопоставление. Их со среднестатистическими данными. Эстафета с элементами футбола. </w:t>
            </w: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«Ведение, дриблинг, финты-переход границы». </w:t>
            </w:r>
            <w:r w:rsidRPr="00D06219">
              <w:rPr>
                <w:rFonts w:ascii="Times New Roman" w:hAnsi="Times New Roman" w:cs="Times New Roman"/>
              </w:rPr>
              <w:t xml:space="preserve">Упражнение «1х1 прием мяча с уходом в сторону». Игра </w:t>
            </w:r>
            <w:r w:rsidRPr="00D06219">
              <w:rPr>
                <w:rFonts w:ascii="Times New Roman" w:hAnsi="Times New Roman" w:cs="Times New Roman"/>
              </w:rPr>
              <w:lastRenderedPageBreak/>
              <w:t xml:space="preserve">4х4 (малые ворота).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82B66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lastRenderedPageBreak/>
              <w:t xml:space="preserve">Осуществлять контроль за физической нагрузкой, контролировать физическое развитие (дневник самоконтроля) анализировать показатели и сопоставлять со среднестатистическими. Выполнять передачи и прием мяча. </w:t>
            </w:r>
          </w:p>
        </w:tc>
      </w:tr>
      <w:tr w:rsidR="000933AA" w:rsidRPr="00D06219" w14:paraId="3F3AA202" w14:textId="77777777" w:rsidTr="000933AA">
        <w:trPr>
          <w:trHeight w:val="272"/>
        </w:trPr>
        <w:tc>
          <w:tcPr>
            <w:tcW w:w="447" w:type="dxa"/>
          </w:tcPr>
          <w:p w14:paraId="536C3FDD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235" w:type="dxa"/>
          </w:tcPr>
          <w:p w14:paraId="7ADADAAC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актическая</w:t>
            </w:r>
            <w:r w:rsidRPr="00D06219">
              <w:rPr>
                <w:rFonts w:ascii="Times New Roman" w:hAnsi="Times New Roman" w:cs="Times New Roman"/>
              </w:rPr>
              <w:t xml:space="preserve"> комбинация (ведение+финт+удар/передача)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3ED13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Правила личной гигиены, требования к спортивной одежде и обуви для занятий футболом. Правила ухода за спортивным инвентарем и оборудованием.</w:t>
            </w:r>
            <w:r w:rsidRPr="00D06219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«Четыре конуса». </w:t>
            </w:r>
            <w:r w:rsidRPr="00D06219">
              <w:rPr>
                <w:rFonts w:ascii="Times New Roman" w:hAnsi="Times New Roman" w:cs="Times New Roman"/>
              </w:rPr>
              <w:t>Упражнение «Обвод сто</w:t>
            </w:r>
            <w:r>
              <w:rPr>
                <w:rFonts w:ascii="Times New Roman" w:hAnsi="Times New Roman" w:cs="Times New Roman"/>
              </w:rPr>
              <w:t>е</w:t>
            </w:r>
            <w:r w:rsidRPr="00D06219">
              <w:rPr>
                <w:rFonts w:ascii="Times New Roman" w:hAnsi="Times New Roman" w:cs="Times New Roman"/>
              </w:rPr>
              <w:t xml:space="preserve">к и удар по воротам». Игра 1х1 + вратарь (с завершением). Игра 4х4 или 5х5 + вратари (ворота мини-футбольные).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ABDA7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Знать и соблюдать правила личной гигиены. Уметь подбирать спортивную одежду и обувь для занятий футболом. Выполнять футбольные комбинации. </w:t>
            </w:r>
          </w:p>
        </w:tc>
      </w:tr>
      <w:tr w:rsidR="000933AA" w:rsidRPr="00D06219" w14:paraId="568430E9" w14:textId="77777777" w:rsidTr="000933AA">
        <w:trPr>
          <w:trHeight w:val="272"/>
        </w:trPr>
        <w:tc>
          <w:tcPr>
            <w:tcW w:w="447" w:type="dxa"/>
          </w:tcPr>
          <w:p w14:paraId="4766079C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235" w:type="dxa"/>
          </w:tcPr>
          <w:p w14:paraId="303EC031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актическая</w:t>
            </w:r>
            <w:r w:rsidRPr="00D06219">
              <w:rPr>
                <w:rFonts w:ascii="Times New Roman" w:hAnsi="Times New Roman" w:cs="Times New Roman"/>
              </w:rPr>
              <w:t xml:space="preserve"> комбинация (ведение+финт+удар/передача)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FED71" w14:textId="77777777" w:rsidR="000933AA" w:rsidRPr="00D06219" w:rsidRDefault="000933AA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Правила судейства соревнований по футболу; роль и обязанности судейской бригады.</w:t>
            </w:r>
            <w:r w:rsidRPr="00D06219">
              <w:rPr>
                <w:rFonts w:ascii="Times New Roman" w:eastAsia="Calibri" w:hAnsi="Times New Roman" w:cs="Times New Roman"/>
              </w:rPr>
              <w:t xml:space="preserve"> </w:t>
            </w:r>
            <w:r w:rsidRPr="00D06219">
              <w:rPr>
                <w:rFonts w:ascii="Times New Roman" w:hAnsi="Times New Roman" w:cs="Times New Roman"/>
              </w:rPr>
              <w:t>Упражнение «Передача мяча в треугольнике». Упражнение «Передачи в парах и удар по воротам». Игра 1х1 + вратарь (с завершением). 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4F97E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Уметь оформлять протоколы соревнований по футболу, проводимых в школе. Применять правила соревнования и судейскую терминологию в судейской практике и игре. Выполнять футбольные комбинации.</w:t>
            </w:r>
          </w:p>
        </w:tc>
      </w:tr>
      <w:tr w:rsidR="000933AA" w:rsidRPr="00D06219" w14:paraId="12BF4DFB" w14:textId="77777777" w:rsidTr="000933AA">
        <w:trPr>
          <w:trHeight w:val="272"/>
        </w:trPr>
        <w:tc>
          <w:tcPr>
            <w:tcW w:w="447" w:type="dxa"/>
          </w:tcPr>
          <w:p w14:paraId="28554831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235" w:type="dxa"/>
          </w:tcPr>
          <w:p w14:paraId="6ABF48B4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актическая</w:t>
            </w:r>
            <w:r w:rsidRPr="00D06219">
              <w:rPr>
                <w:rFonts w:ascii="Times New Roman" w:hAnsi="Times New Roman" w:cs="Times New Roman"/>
              </w:rPr>
              <w:t xml:space="preserve"> комбинация (ведение+финт+удар/передача)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5177A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Самоконтроль и его роль в учебной и соревновательной деятельности. Первые признаки утомления. Средства восстановления после физической нагрузки, приемы массажа и самомассажа после физической нагрузки и/или во время занятий футболом. П</w:t>
            </w:r>
            <w:r>
              <w:rPr>
                <w:rFonts w:ascii="Times New Roman" w:hAnsi="Times New Roman" w:cs="Times New Roman"/>
                <w:color w:val="000000"/>
              </w:rPr>
              <w:t xml:space="preserve">одвижная </w:t>
            </w:r>
            <w:r w:rsidRPr="00D06219">
              <w:rPr>
                <w:rFonts w:ascii="Times New Roman" w:hAnsi="Times New Roman" w:cs="Times New Roman"/>
                <w:color w:val="000000"/>
              </w:rPr>
              <w:t xml:space="preserve">игра </w:t>
            </w:r>
            <w:r w:rsidRPr="00D06219">
              <w:rPr>
                <w:rFonts w:ascii="Times New Roman" w:eastAsia="Calibri" w:hAnsi="Times New Roman" w:cs="Times New Roman"/>
              </w:rPr>
              <w:t>«Квадрат по парам».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«Ведение, дриблинг, финты-два квадрата». </w:t>
            </w:r>
            <w:r w:rsidRPr="00D06219">
              <w:rPr>
                <w:rFonts w:ascii="Times New Roman" w:hAnsi="Times New Roman" w:cs="Times New Roman"/>
              </w:rPr>
              <w:t>Игра 2х1 + вратарь (с разными заданиями и завершением). 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2875A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Применять правила самоконтроля в учебной и соревновательной деятельности. Формулировать роль самоконтроля в учебной и соревновательной деятельности.</w:t>
            </w:r>
            <w:r w:rsidRPr="00D06219">
              <w:rPr>
                <w:rFonts w:ascii="Times New Roman" w:hAnsi="Times New Roman" w:cs="Times New Roman"/>
                <w:color w:val="000000"/>
              </w:rPr>
              <w:br/>
              <w:t>Знать первые признаки утомления. Знать и применять средства и методы восстановления организма после физической нагрузки. Выполнять футбольные комбинации.</w:t>
            </w:r>
          </w:p>
        </w:tc>
      </w:tr>
      <w:tr w:rsidR="000933AA" w:rsidRPr="00D06219" w14:paraId="0805A642" w14:textId="77777777" w:rsidTr="000933AA">
        <w:trPr>
          <w:trHeight w:val="272"/>
        </w:trPr>
        <w:tc>
          <w:tcPr>
            <w:tcW w:w="447" w:type="dxa"/>
          </w:tcPr>
          <w:p w14:paraId="501F5832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235" w:type="dxa"/>
          </w:tcPr>
          <w:p w14:paraId="5D8750FA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актическая</w:t>
            </w:r>
            <w:r w:rsidRPr="00D06219">
              <w:rPr>
                <w:rFonts w:ascii="Times New Roman" w:hAnsi="Times New Roman" w:cs="Times New Roman"/>
              </w:rPr>
              <w:t xml:space="preserve"> комбинация (ведение+финт+удар/передача)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A665B" w14:textId="77777777" w:rsidR="000933AA" w:rsidRPr="00D06219" w:rsidRDefault="000933AA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eastAsia="Calibri" w:hAnsi="Times New Roman" w:cs="Times New Roman"/>
              </w:rPr>
              <w:t xml:space="preserve">Комплекс беговых упражнений и способы передвижения. Упражнение «Короткие передачи в движении (в квадрате)». </w:t>
            </w:r>
            <w:r w:rsidRPr="00D06219">
              <w:rPr>
                <w:rFonts w:ascii="Times New Roman" w:hAnsi="Times New Roman" w:cs="Times New Roman"/>
              </w:rPr>
              <w:t>Игра 2х1 + вратарь (с разными заданиями и завершением). 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57B3C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Проектирование (с помощью учителя), организация и проведение общеразвивающей и специальной разминки футболиста; применять во время самостоятельных занятий футболом. Выполнять футбольные комбинации.</w:t>
            </w:r>
          </w:p>
        </w:tc>
      </w:tr>
      <w:tr w:rsidR="000933AA" w:rsidRPr="00D06219" w14:paraId="1E566FCC" w14:textId="77777777" w:rsidTr="000933AA">
        <w:trPr>
          <w:trHeight w:val="272"/>
        </w:trPr>
        <w:tc>
          <w:tcPr>
            <w:tcW w:w="447" w:type="dxa"/>
          </w:tcPr>
          <w:p w14:paraId="5BC7F662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235" w:type="dxa"/>
          </w:tcPr>
          <w:p w14:paraId="21440796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актическая</w:t>
            </w:r>
            <w:r w:rsidRPr="00D06219">
              <w:rPr>
                <w:rFonts w:ascii="Times New Roman" w:hAnsi="Times New Roman" w:cs="Times New Roman"/>
              </w:rPr>
              <w:t xml:space="preserve"> комбинация (ведение+финт+удар/передача)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3D43E" w14:textId="77777777" w:rsidR="000933AA" w:rsidRPr="00D06219" w:rsidRDefault="000933AA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Методы предупреждения и нивелирования конфликтных ситуации во время занятий футболом. Эстафета с элементами футбола. </w:t>
            </w: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D06219">
              <w:rPr>
                <w:rFonts w:ascii="Times New Roman" w:eastAsia="Calibri" w:hAnsi="Times New Roman" w:cs="Times New Roman"/>
              </w:rPr>
              <w:t xml:space="preserve"> игра «Четыре конуса». </w:t>
            </w:r>
            <w:r w:rsidRPr="00D06219">
              <w:rPr>
                <w:rFonts w:ascii="Times New Roman" w:hAnsi="Times New Roman" w:cs="Times New Roman"/>
              </w:rPr>
              <w:t>Игра 2х1 + вратарь (с разными заданиями и завершением). 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224B1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Знать методы предупреждения и нивелирования конфликтных ситуации во время занятий футболом. Уметь решать спорные и проблемные ситуации во время занятий, игр, соревновательной и досуговой деятельности. Выполнять футбольные комбинации.</w:t>
            </w:r>
          </w:p>
        </w:tc>
      </w:tr>
      <w:tr w:rsidR="000933AA" w:rsidRPr="00D06219" w14:paraId="0C432BA7" w14:textId="77777777" w:rsidTr="000933AA">
        <w:trPr>
          <w:trHeight w:val="272"/>
        </w:trPr>
        <w:tc>
          <w:tcPr>
            <w:tcW w:w="447" w:type="dxa"/>
          </w:tcPr>
          <w:p w14:paraId="750BA23F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235" w:type="dxa"/>
          </w:tcPr>
          <w:p w14:paraId="5A5C537B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актическая</w:t>
            </w:r>
            <w:r w:rsidRPr="00D06219">
              <w:rPr>
                <w:rFonts w:ascii="Times New Roman" w:hAnsi="Times New Roman" w:cs="Times New Roman"/>
              </w:rPr>
              <w:t xml:space="preserve"> комбинация (ведение+финт+удар/передача)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B749F" w14:textId="77777777" w:rsidR="000933AA" w:rsidRPr="00D06219" w:rsidRDefault="000933AA" w:rsidP="00014172">
            <w:pPr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Правила судейства соревнований по футболу; роль и обязанности судейской бригады.</w:t>
            </w:r>
            <w:r w:rsidRPr="00D06219">
              <w:rPr>
                <w:rFonts w:ascii="Times New Roman" w:eastAsia="Calibri" w:hAnsi="Times New Roman" w:cs="Times New Roman"/>
              </w:rPr>
              <w:t xml:space="preserve"> Комплекс беговых упражнений и способы передвижения. </w:t>
            </w:r>
            <w:r w:rsidRPr="00D06219">
              <w:rPr>
                <w:rFonts w:ascii="Times New Roman" w:hAnsi="Times New Roman" w:cs="Times New Roman"/>
              </w:rPr>
              <w:t xml:space="preserve">Упражнение «Передача мяча в треугольнике».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2х2 + вратарь (с завершением в одни ворота). </w:t>
            </w:r>
            <w:r w:rsidRPr="00D06219">
              <w:rPr>
                <w:rFonts w:ascii="Times New Roman" w:hAnsi="Times New Roman" w:cs="Times New Roman"/>
              </w:rPr>
              <w:t>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5B08F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Знать состав судейской коллегии, обслуживающей соревнования по футболу и основные функции. Применять правила соревнования и судейскую терминологию в судейской практике и игре. Выполнять футбольные комбинации. Выполнять футбольные комбинации.</w:t>
            </w:r>
          </w:p>
        </w:tc>
      </w:tr>
      <w:tr w:rsidR="000933AA" w:rsidRPr="00D06219" w14:paraId="79249C3E" w14:textId="77777777" w:rsidTr="000933AA">
        <w:trPr>
          <w:trHeight w:val="272"/>
        </w:trPr>
        <w:tc>
          <w:tcPr>
            <w:tcW w:w="447" w:type="dxa"/>
          </w:tcPr>
          <w:p w14:paraId="07EE6702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235" w:type="dxa"/>
          </w:tcPr>
          <w:p w14:paraId="5FF27A30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актическая</w:t>
            </w:r>
            <w:r w:rsidRPr="00D06219">
              <w:rPr>
                <w:rFonts w:ascii="Times New Roman" w:hAnsi="Times New Roman" w:cs="Times New Roman"/>
              </w:rPr>
              <w:t xml:space="preserve"> комбинация (ведение+финт+удар/передача)</w:t>
            </w:r>
          </w:p>
        </w:tc>
        <w:tc>
          <w:tcPr>
            <w:tcW w:w="5887" w:type="dxa"/>
          </w:tcPr>
          <w:p w14:paraId="744661B2" w14:textId="77777777" w:rsidR="000933AA" w:rsidRPr="00D06219" w:rsidRDefault="000933AA" w:rsidP="00014172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D06219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D06219">
              <w:rPr>
                <w:rFonts w:ascii="Times New Roman" w:eastAsia="Calibri" w:hAnsi="Times New Roman" w:cs="Times New Roman"/>
              </w:rPr>
              <w:t xml:space="preserve">игра «Ведение, дриблинг, финты-два квадрата». Игра 2х2 + вратарь (с завершением в одни ворота). </w:t>
            </w:r>
            <w:r w:rsidRPr="00D06219">
              <w:rPr>
                <w:rFonts w:ascii="Times New Roman" w:hAnsi="Times New Roman" w:cs="Times New Roman"/>
              </w:rPr>
              <w:t xml:space="preserve">Игра </w:t>
            </w:r>
            <w:r w:rsidRPr="00D06219">
              <w:rPr>
                <w:rFonts w:ascii="Times New Roman" w:hAnsi="Times New Roman" w:cs="Times New Roman"/>
              </w:rPr>
              <w:lastRenderedPageBreak/>
              <w:t xml:space="preserve">4х4 или 5х5 + вратари (ворота мини-футбольные). Контрольно-тестовое упражнение комбинация. </w:t>
            </w:r>
          </w:p>
        </w:tc>
        <w:tc>
          <w:tcPr>
            <w:tcW w:w="6166" w:type="dxa"/>
          </w:tcPr>
          <w:p w14:paraId="4B1ED6D6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lastRenderedPageBreak/>
              <w:t xml:space="preserve">Организовывать и проводить различные части урока в качестве помощника учителя. Организовывать самостоятельно и </w:t>
            </w:r>
            <w:r w:rsidRPr="00D06219">
              <w:rPr>
                <w:rFonts w:ascii="Times New Roman" w:hAnsi="Times New Roman" w:cs="Times New Roman"/>
                <w:color w:val="000000"/>
              </w:rPr>
              <w:lastRenderedPageBreak/>
              <w:t xml:space="preserve">принимать участие со сверстниками в различных играх с элементами футбола. Выполнять контрольно-тестовые упражнения. </w:t>
            </w:r>
          </w:p>
        </w:tc>
      </w:tr>
      <w:tr w:rsidR="000933AA" w:rsidRPr="00D06219" w14:paraId="3201DA9A" w14:textId="77777777" w:rsidTr="000933AA">
        <w:trPr>
          <w:trHeight w:val="272"/>
        </w:trPr>
        <w:tc>
          <w:tcPr>
            <w:tcW w:w="447" w:type="dxa"/>
          </w:tcPr>
          <w:p w14:paraId="0C8AE1D3" w14:textId="77777777" w:rsidR="000933AA" w:rsidRPr="00D06219" w:rsidRDefault="000933AA" w:rsidP="00014172">
            <w:pPr>
              <w:jc w:val="center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3235" w:type="dxa"/>
          </w:tcPr>
          <w:p w14:paraId="47061353" w14:textId="77777777" w:rsidR="000933AA" w:rsidRPr="00D06219" w:rsidRDefault="000933AA" w:rsidP="00014172">
            <w:pPr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актическая</w:t>
            </w:r>
            <w:r w:rsidRPr="00D06219">
              <w:rPr>
                <w:rFonts w:ascii="Times New Roman" w:hAnsi="Times New Roman" w:cs="Times New Roman"/>
              </w:rPr>
              <w:t xml:space="preserve"> комбинация (ведение+финт+удар/передача)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02F6B" w14:textId="77777777" w:rsidR="000933AA" w:rsidRPr="00D06219" w:rsidRDefault="000933AA" w:rsidP="00014172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 xml:space="preserve">Правила безопасной культуры занятий футболом, поведения на стадионе во время просмотра игры в качестве зрителя-болельщика. </w:t>
            </w:r>
            <w:r w:rsidRPr="00D06219">
              <w:rPr>
                <w:rFonts w:ascii="Times New Roman" w:eastAsia="Calibri" w:hAnsi="Times New Roman" w:cs="Times New Roman"/>
              </w:rPr>
              <w:t xml:space="preserve">Упражнение «Короткие передачи в движении (в квадрате)». Игра 2х2 + вратарь (с завершением в одни ворота). </w:t>
            </w:r>
            <w:r w:rsidRPr="00D06219">
              <w:rPr>
                <w:rFonts w:ascii="Times New Roman" w:hAnsi="Times New Roman" w:cs="Times New Roman"/>
              </w:rPr>
              <w:t>Игра 4х4 или 5х5 + вратари (ворота мини-футбольные).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7F4AA" w14:textId="77777777" w:rsidR="000933AA" w:rsidRPr="00D06219" w:rsidRDefault="000933AA" w:rsidP="00014172">
            <w:pPr>
              <w:ind w:left="34" w:right="-113"/>
              <w:rPr>
                <w:rFonts w:ascii="Times New Roman" w:hAnsi="Times New Roman" w:cs="Times New Roman"/>
              </w:rPr>
            </w:pPr>
            <w:r w:rsidRPr="00D06219">
              <w:rPr>
                <w:rFonts w:ascii="Times New Roman" w:hAnsi="Times New Roman" w:cs="Times New Roman"/>
                <w:color w:val="000000"/>
              </w:rPr>
              <w:t>Знать правила безопасности при занятиях футболом, правомерного поведения во время соревнований по футболу в качестве зрителя- болельщика. Выполнять футбольные комбинации.</w:t>
            </w:r>
          </w:p>
        </w:tc>
      </w:tr>
    </w:tbl>
    <w:p w14:paraId="0C2C0C4E" w14:textId="77777777" w:rsidR="000933AA" w:rsidRDefault="000933AA" w:rsidP="000933AA">
      <w:pPr>
        <w:ind w:firstLine="708"/>
        <w:rPr>
          <w:rFonts w:ascii="Times New Roman" w:eastAsia="Calibri" w:hAnsi="Times New Roman" w:cs="Times New Roman"/>
          <w:b/>
          <w:bCs/>
        </w:rPr>
      </w:pPr>
    </w:p>
    <w:p w14:paraId="10E0D552" w14:textId="77777777" w:rsidR="000933AA" w:rsidRPr="00D06219" w:rsidRDefault="000933AA" w:rsidP="000933AA">
      <w:pPr>
        <w:ind w:left="142" w:firstLine="708"/>
        <w:rPr>
          <w:rFonts w:ascii="Times New Roman" w:eastAsia="Calibri" w:hAnsi="Times New Roman" w:cs="Times New Roman"/>
          <w:b/>
          <w:bCs/>
        </w:rPr>
      </w:pPr>
    </w:p>
    <w:p w14:paraId="1C645B1F" w14:textId="77777777" w:rsidR="000933AA" w:rsidRDefault="000933AA" w:rsidP="000933AA">
      <w:pPr>
        <w:ind w:left="142" w:firstLine="708"/>
        <w:rPr>
          <w:rFonts w:ascii="Times New Roman" w:hAnsi="Times New Roman" w:cs="Times New Roman"/>
          <w:b/>
          <w:bCs/>
        </w:rPr>
      </w:pPr>
      <w:bookmarkStart w:id="2" w:name="_Hlk87541931"/>
      <w:r>
        <w:rPr>
          <w:rFonts w:ascii="Times New Roman" w:eastAsia="Calibri" w:hAnsi="Times New Roman" w:cs="Times New Roman"/>
          <w:b/>
          <w:bCs/>
        </w:rPr>
        <w:t xml:space="preserve">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может реализовать один или несколько элементов содержания урока, а также менять и упрощать упражнения из числа имеющихся в данном разделе или использовать другие упражнения, но с учетом темы урока данного раздела.   </w:t>
      </w:r>
      <w:bookmarkEnd w:id="2"/>
    </w:p>
    <w:p w14:paraId="570BA6FD" w14:textId="77777777" w:rsidR="000933AA" w:rsidRPr="00D44E11" w:rsidRDefault="000933AA" w:rsidP="00D44E11">
      <w:pPr>
        <w:jc w:val="center"/>
        <w:rPr>
          <w:rFonts w:ascii="Times New Roman" w:hAnsi="Times New Roman" w:cs="Times New Roman"/>
        </w:rPr>
      </w:pPr>
    </w:p>
    <w:sectPr w:rsidR="000933AA" w:rsidRPr="00D44E11" w:rsidSect="00AD28BC">
      <w:pgSz w:w="16838" w:h="11906" w:orient="landscape"/>
      <w:pgMar w:top="1135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0E0"/>
    <w:rsid w:val="00015648"/>
    <w:rsid w:val="00016B33"/>
    <w:rsid w:val="00027443"/>
    <w:rsid w:val="00033522"/>
    <w:rsid w:val="000422F9"/>
    <w:rsid w:val="000600E0"/>
    <w:rsid w:val="000679DD"/>
    <w:rsid w:val="00077536"/>
    <w:rsid w:val="00082DF2"/>
    <w:rsid w:val="00085305"/>
    <w:rsid w:val="000933AA"/>
    <w:rsid w:val="000A33C0"/>
    <w:rsid w:val="000B3770"/>
    <w:rsid w:val="000C6865"/>
    <w:rsid w:val="00125645"/>
    <w:rsid w:val="0015532F"/>
    <w:rsid w:val="00161BFA"/>
    <w:rsid w:val="001717CE"/>
    <w:rsid w:val="00174F17"/>
    <w:rsid w:val="0017573B"/>
    <w:rsid w:val="0018082A"/>
    <w:rsid w:val="001A2BB7"/>
    <w:rsid w:val="001B03DE"/>
    <w:rsid w:val="001C6B4A"/>
    <w:rsid w:val="001D428E"/>
    <w:rsid w:val="001E039C"/>
    <w:rsid w:val="001E234F"/>
    <w:rsid w:val="001F06FC"/>
    <w:rsid w:val="001F2AE3"/>
    <w:rsid w:val="001F3D25"/>
    <w:rsid w:val="00212EA0"/>
    <w:rsid w:val="002345E7"/>
    <w:rsid w:val="00243200"/>
    <w:rsid w:val="00253FA5"/>
    <w:rsid w:val="00255BA8"/>
    <w:rsid w:val="00260426"/>
    <w:rsid w:val="00284F9B"/>
    <w:rsid w:val="002876B4"/>
    <w:rsid w:val="002A7C17"/>
    <w:rsid w:val="0031035F"/>
    <w:rsid w:val="0036171F"/>
    <w:rsid w:val="00362D93"/>
    <w:rsid w:val="003747F9"/>
    <w:rsid w:val="0038459E"/>
    <w:rsid w:val="003B5045"/>
    <w:rsid w:val="003D39A1"/>
    <w:rsid w:val="004171E9"/>
    <w:rsid w:val="00437653"/>
    <w:rsid w:val="004401C6"/>
    <w:rsid w:val="00451DFC"/>
    <w:rsid w:val="00465DF9"/>
    <w:rsid w:val="0049134E"/>
    <w:rsid w:val="004C3680"/>
    <w:rsid w:val="004D0E2A"/>
    <w:rsid w:val="00515C56"/>
    <w:rsid w:val="00555766"/>
    <w:rsid w:val="00555D87"/>
    <w:rsid w:val="00573D41"/>
    <w:rsid w:val="00586E79"/>
    <w:rsid w:val="00587342"/>
    <w:rsid w:val="00595DE9"/>
    <w:rsid w:val="005A4335"/>
    <w:rsid w:val="005C1CA4"/>
    <w:rsid w:val="005C6B94"/>
    <w:rsid w:val="005D232F"/>
    <w:rsid w:val="005D43CB"/>
    <w:rsid w:val="00601B8F"/>
    <w:rsid w:val="006127A5"/>
    <w:rsid w:val="00635CFF"/>
    <w:rsid w:val="0064437A"/>
    <w:rsid w:val="006525EE"/>
    <w:rsid w:val="006B25AB"/>
    <w:rsid w:val="006D0FBA"/>
    <w:rsid w:val="006D3C60"/>
    <w:rsid w:val="006D48DF"/>
    <w:rsid w:val="006E3077"/>
    <w:rsid w:val="00706ACF"/>
    <w:rsid w:val="00762828"/>
    <w:rsid w:val="00775418"/>
    <w:rsid w:val="007B3649"/>
    <w:rsid w:val="007E1A1C"/>
    <w:rsid w:val="0083245D"/>
    <w:rsid w:val="00833BA5"/>
    <w:rsid w:val="00851B1E"/>
    <w:rsid w:val="00886870"/>
    <w:rsid w:val="00896BDC"/>
    <w:rsid w:val="00897F53"/>
    <w:rsid w:val="008E0EF1"/>
    <w:rsid w:val="008E7FBC"/>
    <w:rsid w:val="009001E5"/>
    <w:rsid w:val="00910B7E"/>
    <w:rsid w:val="00916F0E"/>
    <w:rsid w:val="00934340"/>
    <w:rsid w:val="00936280"/>
    <w:rsid w:val="00944680"/>
    <w:rsid w:val="009602B9"/>
    <w:rsid w:val="0096562C"/>
    <w:rsid w:val="009863CF"/>
    <w:rsid w:val="009B6368"/>
    <w:rsid w:val="009D6644"/>
    <w:rsid w:val="009E65D2"/>
    <w:rsid w:val="00A11FE7"/>
    <w:rsid w:val="00A45C1C"/>
    <w:rsid w:val="00A60C75"/>
    <w:rsid w:val="00A61856"/>
    <w:rsid w:val="00A64807"/>
    <w:rsid w:val="00A827C7"/>
    <w:rsid w:val="00AC1266"/>
    <w:rsid w:val="00AD28BC"/>
    <w:rsid w:val="00AE67A7"/>
    <w:rsid w:val="00B041E1"/>
    <w:rsid w:val="00B31374"/>
    <w:rsid w:val="00B86840"/>
    <w:rsid w:val="00BB1527"/>
    <w:rsid w:val="00BC5723"/>
    <w:rsid w:val="00BE5ACF"/>
    <w:rsid w:val="00C14D4B"/>
    <w:rsid w:val="00C23AD7"/>
    <w:rsid w:val="00C23C0A"/>
    <w:rsid w:val="00C274B1"/>
    <w:rsid w:val="00CB0BC5"/>
    <w:rsid w:val="00CB6E5D"/>
    <w:rsid w:val="00CC0323"/>
    <w:rsid w:val="00CE7A76"/>
    <w:rsid w:val="00D0729A"/>
    <w:rsid w:val="00D113DA"/>
    <w:rsid w:val="00D3265F"/>
    <w:rsid w:val="00D3422E"/>
    <w:rsid w:val="00D406F1"/>
    <w:rsid w:val="00D44E11"/>
    <w:rsid w:val="00D45A44"/>
    <w:rsid w:val="00D66230"/>
    <w:rsid w:val="00D70D4C"/>
    <w:rsid w:val="00D80917"/>
    <w:rsid w:val="00D82B71"/>
    <w:rsid w:val="00DB24F8"/>
    <w:rsid w:val="00DD2ECA"/>
    <w:rsid w:val="00DE2ACD"/>
    <w:rsid w:val="00E032FF"/>
    <w:rsid w:val="00E41ED8"/>
    <w:rsid w:val="00E475D6"/>
    <w:rsid w:val="00E6174B"/>
    <w:rsid w:val="00E86646"/>
    <w:rsid w:val="00ED2533"/>
    <w:rsid w:val="00ED2776"/>
    <w:rsid w:val="00F0109A"/>
    <w:rsid w:val="00F14F65"/>
    <w:rsid w:val="00F310E4"/>
    <w:rsid w:val="00F33E25"/>
    <w:rsid w:val="00F3569E"/>
    <w:rsid w:val="00F36A73"/>
    <w:rsid w:val="00F51E74"/>
    <w:rsid w:val="00F527A5"/>
    <w:rsid w:val="00F62896"/>
    <w:rsid w:val="00F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0F269"/>
  <w15:docId w15:val="{01963535-495D-4102-964B-351DC6C55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2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9602B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51E7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31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1374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F3569E"/>
    <w:pPr>
      <w:widowControl w:val="0"/>
      <w:autoSpaceDE w:val="0"/>
      <w:autoSpaceDN w:val="0"/>
      <w:spacing w:after="0" w:line="240" w:lineRule="auto"/>
      <w:ind w:left="104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9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D22A6-E827-F140-85E7-858E5E5B4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18</Pages>
  <Words>4420</Words>
  <Characters>25198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Веселкин Максим Сергеевич</dc:creator>
  <cp:keywords/>
  <dc:description/>
  <cp:lastModifiedBy>Букурова Татьяна Владимировна</cp:lastModifiedBy>
  <cp:revision>69</cp:revision>
  <dcterms:created xsi:type="dcterms:W3CDTF">2021-08-10T07:00:00Z</dcterms:created>
  <dcterms:modified xsi:type="dcterms:W3CDTF">2022-09-05T10:07:00Z</dcterms:modified>
</cp:coreProperties>
</file>